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05D" w14:textId="77777777" w:rsidR="005D1326" w:rsidRPr="00687BD2" w:rsidRDefault="005D1326" w:rsidP="005D1326">
      <w:pPr>
        <w:pStyle w:val="Heading1"/>
      </w:pPr>
      <w:r w:rsidRPr="00687BD2">
        <w:t>Vision Australia price guide for National Disability Insurance Scheme (NDIS) participants</w:t>
      </w:r>
    </w:p>
    <w:p w14:paraId="1FB3E535" w14:textId="77777777" w:rsidR="005D1326" w:rsidRPr="00687BD2" w:rsidRDefault="005D1326" w:rsidP="005D1326">
      <w:r w:rsidRPr="00687BD2">
        <w:t xml:space="preserve">Vision Australia is a registered NDIS service provider. This guide outlines the fees Vision Australia charges an individual’s NDIS package for the delivery of services. </w:t>
      </w:r>
    </w:p>
    <w:p w14:paraId="536CD86D" w14:textId="77777777" w:rsidR="005D1326" w:rsidRPr="00687BD2" w:rsidRDefault="005D1326" w:rsidP="005D1326">
      <w:r w:rsidRPr="00687BD2">
        <w:t>These fees are applicable for face to face and telehealth services.</w:t>
      </w:r>
    </w:p>
    <w:p w14:paraId="11B7B3F4" w14:textId="6E48EB5A" w:rsidR="005D1326" w:rsidRPr="00687BD2" w:rsidRDefault="005D1326" w:rsidP="005D1326">
      <w:r w:rsidRPr="00687BD2">
        <w:t xml:space="preserve">The fees contained in this guide reflect the </w:t>
      </w:r>
      <w:r w:rsidR="00564B2D">
        <w:t>NDIS Pricing Arrangements</w:t>
      </w:r>
      <w:r w:rsidR="00BC1887">
        <w:t xml:space="preserve"> and Price Limits 202</w:t>
      </w:r>
      <w:r w:rsidR="00F60CB5">
        <w:t>3</w:t>
      </w:r>
      <w:r w:rsidR="00BC1887">
        <w:t>–2</w:t>
      </w:r>
      <w:r w:rsidR="00F60CB5">
        <w:t>4</w:t>
      </w:r>
      <w:r w:rsidR="00BC1887">
        <w:t xml:space="preserve"> </w:t>
      </w:r>
      <w:r w:rsidRPr="00687BD2">
        <w:t xml:space="preserve">and are current as of </w:t>
      </w:r>
      <w:r w:rsidR="00197BEA">
        <w:t>July 2023</w:t>
      </w:r>
      <w:r w:rsidRPr="00687BD2">
        <w:t xml:space="preserve">. Please note, Vision Australia charges the full rate set by the NDIS. </w:t>
      </w:r>
    </w:p>
    <w:p w14:paraId="4F7F4FC3" w14:textId="77777777" w:rsidR="005D1326" w:rsidRPr="00687BD2" w:rsidRDefault="005D1326" w:rsidP="005D1326">
      <w:r w:rsidRPr="00687BD2">
        <w:t xml:space="preserve">Vision Australia also provides services under My Aged Care and a user pays model. Please refer to the relevant price guide for more details on those fees. </w:t>
      </w:r>
    </w:p>
    <w:p w14:paraId="6223C78D" w14:textId="77777777" w:rsidR="005D1326" w:rsidRPr="00687BD2" w:rsidRDefault="005D1326" w:rsidP="005D1326">
      <w:pPr>
        <w:pStyle w:val="Heading2"/>
      </w:pPr>
      <w:r w:rsidRPr="00687BD2">
        <w:t>Before and after your appointment</w:t>
      </w:r>
    </w:p>
    <w:p w14:paraId="11AB52A7" w14:textId="7B504D96" w:rsidR="005D1326" w:rsidRDefault="005D1326" w:rsidP="005D1326">
      <w:pPr>
        <w:pStyle w:val="Heading3"/>
      </w:pPr>
      <w:r>
        <w:t xml:space="preserve">Your Vision Australia </w:t>
      </w:r>
      <w:r w:rsidR="6EF4DA06">
        <w:t>Schedule of Supports</w:t>
      </w:r>
    </w:p>
    <w:p w14:paraId="5B792087" w14:textId="01319367" w:rsidR="00F60CB5" w:rsidRPr="00F60CB5" w:rsidRDefault="00F60CB5" w:rsidP="00F60CB5">
      <w:r>
        <w:t xml:space="preserve">Before receiving services from Vision Australia, you will need to sign your Terms and Conditions with us. </w:t>
      </w:r>
      <w:r w:rsidRPr="00F60CB5">
        <w:t>You will then be provided with a Schedule of Supports which will include the goals you want to achieve through your NDIS plan, and details of how you will use your NDIS funding to access Vision Australia services.</w:t>
      </w:r>
    </w:p>
    <w:p w14:paraId="1C2DDD12" w14:textId="22136C1A" w:rsidR="005D1326" w:rsidRPr="00687BD2" w:rsidRDefault="005D1326" w:rsidP="005D1326">
      <w:r>
        <w:t xml:space="preserve">You can speak to your service provider to amend or cancel your </w:t>
      </w:r>
      <w:r w:rsidR="33AE2C3A">
        <w:t>Schedule of Supports</w:t>
      </w:r>
      <w:r>
        <w:t xml:space="preserve"> at any time.</w:t>
      </w:r>
    </w:p>
    <w:p w14:paraId="2686BC0E" w14:textId="77777777" w:rsidR="005D1326" w:rsidRPr="00687BD2" w:rsidRDefault="005D1326" w:rsidP="005D1326">
      <w:pPr>
        <w:pStyle w:val="Heading3"/>
      </w:pPr>
      <w:r w:rsidRPr="00687BD2">
        <w:t>Understanding your NDIS funding</w:t>
      </w:r>
    </w:p>
    <w:p w14:paraId="19E927A0" w14:textId="68FA3D91" w:rsidR="005D1326" w:rsidRPr="00687BD2" w:rsidRDefault="005D1326" w:rsidP="005D1326">
      <w:r w:rsidRPr="00687BD2">
        <w:t xml:space="preserve">It’s important you understand what funding is available to you in your NDIS package and how you can use it. If you have questions about the amount of funding you have received or the funding categories in your NDIS package, you </w:t>
      </w:r>
      <w:hyperlink r:id="rId10">
        <w:r w:rsidRPr="009B1962">
          <w:t>need to speak to your NDIS Local Area Coordinator</w:t>
        </w:r>
      </w:hyperlink>
      <w:r w:rsidRPr="00687BD2">
        <w:t xml:space="preserve"> or your </w:t>
      </w:r>
      <w:r w:rsidR="00BC1887">
        <w:t>S</w:t>
      </w:r>
      <w:r w:rsidRPr="00687BD2">
        <w:t xml:space="preserve">upport </w:t>
      </w:r>
      <w:r w:rsidR="00BC1887">
        <w:t>C</w:t>
      </w:r>
      <w:r w:rsidRPr="00687BD2">
        <w:t xml:space="preserve">oordinator if you have one. </w:t>
      </w:r>
    </w:p>
    <w:p w14:paraId="20A1E3FE" w14:textId="77777777" w:rsidR="005D1326" w:rsidRPr="00687BD2" w:rsidRDefault="005D1326" w:rsidP="005D1326">
      <w:pPr>
        <w:pStyle w:val="Heading3"/>
      </w:pPr>
      <w:r w:rsidRPr="00687BD2">
        <w:t>Travel</w:t>
      </w:r>
    </w:p>
    <w:p w14:paraId="7DB449F5" w14:textId="77777777" w:rsidR="005D1326" w:rsidRPr="00687BD2" w:rsidRDefault="005D1326" w:rsidP="005D1326">
      <w:r w:rsidRPr="00687BD2">
        <w:t xml:space="preserve">Vision Australia will charge your NDIS package for travel for the delivery of therapy services in line with NDIS policy, at $193.99 per hour. </w:t>
      </w:r>
    </w:p>
    <w:p w14:paraId="08862F2C" w14:textId="77777777" w:rsidR="005D1326" w:rsidRPr="00687BD2" w:rsidRDefault="005D1326" w:rsidP="005D1326">
      <w:r w:rsidRPr="00687BD2">
        <w:t>The NDIS uses the Modified Monash Model (MMM) to determine the travel charges for an individual. Under current NDIS travel guidelines:</w:t>
      </w:r>
    </w:p>
    <w:p w14:paraId="1ECC6581" w14:textId="56779DA2" w:rsidR="005D1326" w:rsidRPr="00687BD2" w:rsidRDefault="005D1326" w:rsidP="005D1326">
      <w:pPr>
        <w:pStyle w:val="ListParagraph"/>
        <w:numPr>
          <w:ilvl w:val="0"/>
          <w:numId w:val="1"/>
        </w:numPr>
      </w:pPr>
      <w:r>
        <w:t>30 minutes of travel</w:t>
      </w:r>
      <w:r w:rsidR="3A9845CA">
        <w:t xml:space="preserve"> each way</w:t>
      </w:r>
      <w:r>
        <w:t xml:space="preserve"> per session can be charged to participants living in metropolitan areas</w:t>
      </w:r>
      <w:r w:rsidR="00F60CB5">
        <w:t>.</w:t>
      </w:r>
      <w:r>
        <w:t xml:space="preserve"> </w:t>
      </w:r>
    </w:p>
    <w:p w14:paraId="225EDA62" w14:textId="0036A854" w:rsidR="005D1326" w:rsidRPr="00687BD2" w:rsidRDefault="005D1326" w:rsidP="005D1326">
      <w:pPr>
        <w:pStyle w:val="ListParagraph"/>
        <w:numPr>
          <w:ilvl w:val="0"/>
          <w:numId w:val="1"/>
        </w:numPr>
      </w:pPr>
      <w:r>
        <w:t>60 minutes of travel</w:t>
      </w:r>
      <w:r w:rsidR="1EC64F46">
        <w:t xml:space="preserve"> each way</w:t>
      </w:r>
      <w:r>
        <w:t xml:space="preserve"> per session can be charged to participants living in regional and remote areas. </w:t>
      </w:r>
    </w:p>
    <w:p w14:paraId="2BECB73F" w14:textId="4155CA57" w:rsidR="005D1326" w:rsidRPr="00687BD2" w:rsidRDefault="005D1326" w:rsidP="005D1326">
      <w:r>
        <w:t xml:space="preserve">You can find out what MMM area you reside in from the </w:t>
      </w:r>
      <w:hyperlink r:id="rId11">
        <w:r w:rsidRPr="7B9B1807">
          <w:rPr>
            <w:rStyle w:val="Hyperlink"/>
          </w:rPr>
          <w:t>Australian Department of Health website</w:t>
        </w:r>
      </w:hyperlink>
      <w:r>
        <w:t xml:space="preserve">. </w:t>
      </w:r>
    </w:p>
    <w:p w14:paraId="333EB6F7" w14:textId="45F439AF" w:rsidR="005D1326" w:rsidRPr="00687BD2" w:rsidRDefault="0CD9AFD0" w:rsidP="005D1326">
      <w:r>
        <w:t xml:space="preserve">Return travel will be shared amongst clients for each trip. </w:t>
      </w:r>
      <w:r w:rsidR="005D1326">
        <w:t xml:space="preserve">Information on travel costs will also be included in your Vision Australia </w:t>
      </w:r>
      <w:r w:rsidR="3B0EB801">
        <w:t>Terms and Conditions</w:t>
      </w:r>
      <w:r w:rsidR="005D1326">
        <w:t>.</w:t>
      </w:r>
    </w:p>
    <w:p w14:paraId="07FDFBB9" w14:textId="77777777" w:rsidR="005D1326" w:rsidRPr="00687BD2" w:rsidRDefault="005D1326" w:rsidP="005D1326">
      <w:pPr>
        <w:pStyle w:val="Heading3"/>
      </w:pPr>
      <w:r w:rsidRPr="00687BD2">
        <w:t>Cancellation</w:t>
      </w:r>
    </w:p>
    <w:p w14:paraId="35AEA174" w14:textId="455038C4" w:rsidR="005D1326" w:rsidRPr="00687BD2" w:rsidRDefault="005D1326" w:rsidP="005D1326">
      <w:r>
        <w:t>Vision Australia will charge your NDIS package for short notice cancellations or if you fail to attend a scheduled appointment. Your NDIS package will be charged the full value of your scheduled appointment</w:t>
      </w:r>
      <w:r w:rsidR="36DB42CE">
        <w:t xml:space="preserve"> and any provider travel which has been undertaken for that appointment</w:t>
      </w:r>
      <w:r>
        <w:t xml:space="preserve">. </w:t>
      </w:r>
    </w:p>
    <w:p w14:paraId="4F681DA1" w14:textId="310BE433" w:rsidR="005D1326" w:rsidRPr="00687BD2" w:rsidRDefault="005D1326" w:rsidP="005D1326">
      <w:r>
        <w:t xml:space="preserve">Short notice cancellations are cancellations made less than </w:t>
      </w:r>
      <w:r w:rsidR="162DB567">
        <w:t>48 hours</w:t>
      </w:r>
      <w:r>
        <w:t xml:space="preserve"> before your appointment. </w:t>
      </w:r>
    </w:p>
    <w:p w14:paraId="684598FB" w14:textId="28793FE8" w:rsidR="005D1326" w:rsidRPr="00687BD2" w:rsidRDefault="005D1326" w:rsidP="005D1326">
      <w:pPr>
        <w:pStyle w:val="Heading3"/>
      </w:pPr>
      <w:r w:rsidRPr="00687BD2">
        <w:t>Appointment preparation and follow</w:t>
      </w:r>
      <w:r w:rsidR="00F60CB5">
        <w:t xml:space="preserve"> </w:t>
      </w:r>
      <w:r w:rsidRPr="00687BD2">
        <w:t>up</w:t>
      </w:r>
    </w:p>
    <w:p w14:paraId="1A5DDC46" w14:textId="15373366" w:rsidR="009D5274" w:rsidRPr="009D5274" w:rsidRDefault="009D5274" w:rsidP="009D5274">
      <w:r w:rsidRPr="009D5274">
        <w:t xml:space="preserve">Vision Australia delivers personalised services that are dependent on an individual’s needs. Typically, you should expect any appointment that is 45 minutes or longer to attract a 30-minute charge for </w:t>
      </w:r>
      <w:r w:rsidR="00D06FF1">
        <w:t xml:space="preserve">clinical </w:t>
      </w:r>
      <w:r w:rsidRPr="009D5274">
        <w:t>preparation and follow up.</w:t>
      </w:r>
    </w:p>
    <w:p w14:paraId="2BAE4777" w14:textId="176596CC" w:rsidR="009D5274" w:rsidRPr="009D5274" w:rsidRDefault="009D5274" w:rsidP="009D5274">
      <w:r w:rsidRPr="009D5274">
        <w:t>This will be linked to your service: for instance, “Prep &amp; Follow Up – Occupational Therapy”. This will occur for all appointments, face-to-face or telehealth.</w:t>
      </w:r>
    </w:p>
    <w:p w14:paraId="2387383B" w14:textId="2F7FC653" w:rsidR="005D1326" w:rsidRPr="00687BD2" w:rsidRDefault="00FE60E8" w:rsidP="005D1326">
      <w:r>
        <w:t>Clinical p</w:t>
      </w:r>
      <w:r w:rsidR="005D1326" w:rsidRPr="00687BD2">
        <w:t xml:space="preserve">reparation and follow up is not limited to, but can, include activities such as planning your appointment, completing case notes, and consultation with other providers about your services. Your Vision Australia service provider will discuss this with you. </w:t>
      </w:r>
    </w:p>
    <w:p w14:paraId="1584F6D8" w14:textId="77777777" w:rsidR="005D1326" w:rsidRPr="00687BD2" w:rsidRDefault="005D1326" w:rsidP="005D1326">
      <w:pPr>
        <w:pStyle w:val="Heading3"/>
      </w:pPr>
      <w:r w:rsidRPr="00687BD2">
        <w:t>Report writing</w:t>
      </w:r>
    </w:p>
    <w:p w14:paraId="28FE73EB" w14:textId="77777777" w:rsidR="005D1326" w:rsidRPr="00687BD2" w:rsidRDefault="005D1326" w:rsidP="005D1326">
      <w:r w:rsidRPr="00687BD2">
        <w:t xml:space="preserve">You may need Vision Australia to write additional reports or assessments so you can use your NDIS package to secure further supports such as additional funding, equipment, </w:t>
      </w:r>
      <w:proofErr w:type="gramStart"/>
      <w:r w:rsidRPr="00687BD2">
        <w:t>products</w:t>
      </w:r>
      <w:proofErr w:type="gramEnd"/>
      <w:r w:rsidRPr="00687BD2">
        <w:t xml:space="preserve"> and home modifications.</w:t>
      </w:r>
    </w:p>
    <w:p w14:paraId="44B1C1BB" w14:textId="77777777" w:rsidR="005D1326" w:rsidRPr="00687BD2" w:rsidRDefault="005D1326" w:rsidP="005D1326">
      <w:r w:rsidRPr="00687BD2">
        <w:t xml:space="preserve">All report and assessment writing </w:t>
      </w:r>
      <w:proofErr w:type="gramStart"/>
      <w:r w:rsidRPr="00687BD2">
        <w:t>is</w:t>
      </w:r>
      <w:proofErr w:type="gramEnd"/>
      <w:r w:rsidRPr="00687BD2">
        <w:t xml:space="preserve"> billable to your NDIS package and will be billed at the same hourly rate as an appointment with the service provider who writes it. Your Vision Australia service provider will discuss this with you.</w:t>
      </w:r>
    </w:p>
    <w:p w14:paraId="72620816" w14:textId="77777777" w:rsidR="005D1326" w:rsidRPr="00687BD2" w:rsidRDefault="005D1326" w:rsidP="005D1326">
      <w:pPr>
        <w:pStyle w:val="Heading3"/>
      </w:pPr>
      <w:r w:rsidRPr="00687BD2">
        <w:t>Plan review and plan review preparation</w:t>
      </w:r>
    </w:p>
    <w:p w14:paraId="35DD1613" w14:textId="77777777" w:rsidR="005D1326" w:rsidRPr="00687BD2" w:rsidRDefault="005D1326" w:rsidP="005D1326">
      <w:r w:rsidRPr="00687BD2">
        <w:t xml:space="preserve">Vision Australia will, in consultation with you, undertake regular assessments of the services provided to you. Your Vision Australia service provider will schedule a time to complete this with you. </w:t>
      </w:r>
    </w:p>
    <w:p w14:paraId="7DA4A7E5" w14:textId="77777777" w:rsidR="005D1326" w:rsidRPr="00687BD2" w:rsidRDefault="005D1326" w:rsidP="005D1326">
      <w:r w:rsidRPr="00687BD2">
        <w:t xml:space="preserve">Vision Australia will provide you with copies of these assessments that you can use in planning and review sessions with the NDIS.     </w:t>
      </w:r>
    </w:p>
    <w:p w14:paraId="30CA09F5" w14:textId="77777777" w:rsidR="005D1326" w:rsidRPr="00687BD2" w:rsidRDefault="005D1326" w:rsidP="005D1326">
      <w:r w:rsidRPr="00687BD2">
        <w:t xml:space="preserve">This will be billed to your NDIS package. Your Vision Australia service provider will discuss this with you. </w:t>
      </w:r>
    </w:p>
    <w:p w14:paraId="51ECC8F4" w14:textId="77777777" w:rsidR="005D1326" w:rsidRPr="00687BD2" w:rsidRDefault="005D1326" w:rsidP="005D1326">
      <w:pPr>
        <w:pStyle w:val="Heading3"/>
      </w:pPr>
      <w:r w:rsidRPr="00687BD2">
        <w:t>Case conferencing</w:t>
      </w:r>
    </w:p>
    <w:p w14:paraId="03E62763" w14:textId="77777777" w:rsidR="005D1326" w:rsidRPr="00687BD2" w:rsidRDefault="005D1326" w:rsidP="005D1326">
      <w:r w:rsidRPr="00687BD2">
        <w:t xml:space="preserve">Your Vision Australia service provider may need to confer with colleagues and other professionals about how to best deliver the services you need. If you agree, this will be billed to your NDIS package. Your Vision Australia service provider will discuss this with you. </w:t>
      </w:r>
    </w:p>
    <w:p w14:paraId="2F81C646" w14:textId="77777777" w:rsidR="005D1326" w:rsidRPr="00687BD2" w:rsidRDefault="005D1326" w:rsidP="005D1326">
      <w:pPr>
        <w:pStyle w:val="Heading3"/>
      </w:pPr>
      <w:r w:rsidRPr="00687BD2">
        <w:t>Impromptu contact</w:t>
      </w:r>
    </w:p>
    <w:p w14:paraId="20A045F2" w14:textId="77777777" w:rsidR="005D1326" w:rsidRPr="00687BD2" w:rsidRDefault="005D1326" w:rsidP="005D1326">
      <w:r w:rsidRPr="00687BD2">
        <w:t xml:space="preserve">You may contact your Vision Australia service provider to discuss your service outside of appointments. These discussions may be billable to your NDIS package. Your Vision Australia service provider will discuss this with you. </w:t>
      </w:r>
    </w:p>
    <w:p w14:paraId="3FA81893" w14:textId="77777777" w:rsidR="005D1326" w:rsidRPr="00687BD2" w:rsidRDefault="005D1326" w:rsidP="005D1326">
      <w:r w:rsidRPr="00687BD2">
        <w:t xml:space="preserve">You will not be charged for contact such as short phone calls to book or reschedule an appointment. </w:t>
      </w:r>
    </w:p>
    <w:p w14:paraId="2EC39A11" w14:textId="77777777" w:rsidR="005D1326" w:rsidRPr="00687BD2" w:rsidRDefault="005D1326" w:rsidP="005D1326">
      <w:pPr>
        <w:pStyle w:val="Heading2"/>
      </w:pPr>
      <w:r w:rsidRPr="00687BD2">
        <w:t>Vision Australia services</w:t>
      </w:r>
    </w:p>
    <w:p w14:paraId="20FA4FC6" w14:textId="06549F45" w:rsidR="005D1326" w:rsidRPr="00687BD2" w:rsidRDefault="005D1326" w:rsidP="005D1326">
      <w:pPr>
        <w:pStyle w:val="Heading3"/>
      </w:pPr>
      <w:r w:rsidRPr="00687BD2">
        <w:t xml:space="preserve">Improved </w:t>
      </w:r>
      <w:r w:rsidR="00921FBA">
        <w:t>D</w:t>
      </w:r>
      <w:r w:rsidRPr="00687BD2">
        <w:t xml:space="preserve">aily </w:t>
      </w:r>
      <w:r w:rsidR="00921FBA">
        <w:t>L</w:t>
      </w:r>
      <w:r w:rsidRPr="00687BD2">
        <w:t xml:space="preserve">iving </w:t>
      </w:r>
    </w:p>
    <w:p w14:paraId="3DD3315A" w14:textId="69982066" w:rsidR="005D1326" w:rsidRDefault="005D1326" w:rsidP="005D1326">
      <w:r w:rsidRPr="00687BD2">
        <w:t xml:space="preserve">These services are provided under the NDIS Improved </w:t>
      </w:r>
      <w:r w:rsidR="00921FBA">
        <w:t>D</w:t>
      </w:r>
      <w:r w:rsidRPr="00687BD2">
        <w:t xml:space="preserve">aily </w:t>
      </w:r>
      <w:r w:rsidR="00921FBA">
        <w:t>L</w:t>
      </w:r>
      <w:r w:rsidRPr="00687BD2">
        <w:t xml:space="preserve">iving category. </w:t>
      </w:r>
    </w:p>
    <w:p w14:paraId="6A191C0A" w14:textId="77777777" w:rsidR="005D1326" w:rsidRPr="00687BD2" w:rsidRDefault="005D1326" w:rsidP="005D1326">
      <w:pPr>
        <w:pStyle w:val="Heading4"/>
      </w:pPr>
      <w:r w:rsidRPr="00687BD2">
        <w:t>Individual services</w:t>
      </w:r>
    </w:p>
    <w:p w14:paraId="58E8F061" w14:textId="07D104C8" w:rsidR="0063485D" w:rsidRPr="0063485D" w:rsidRDefault="0063485D" w:rsidP="0063485D">
      <w:pPr>
        <w:pStyle w:val="ListParagraph"/>
        <w:numPr>
          <w:ilvl w:val="0"/>
          <w:numId w:val="2"/>
        </w:numPr>
      </w:pPr>
      <w:r w:rsidRPr="0063485D">
        <w:t>Initial consultation with allied health therapist: $193.99 per hour (90-minutes)</w:t>
      </w:r>
    </w:p>
    <w:p w14:paraId="60559D5F" w14:textId="6D64FCBE" w:rsidR="005D1326" w:rsidRPr="00687BD2" w:rsidRDefault="005D1326" w:rsidP="005D1326">
      <w:pPr>
        <w:pStyle w:val="ListParagraph"/>
        <w:numPr>
          <w:ilvl w:val="0"/>
          <w:numId w:val="2"/>
        </w:numPr>
      </w:pPr>
      <w:r w:rsidRPr="00687BD2">
        <w:t>Occupational therapy: $193.99 per hour</w:t>
      </w:r>
    </w:p>
    <w:p w14:paraId="4F833B60" w14:textId="77777777" w:rsidR="005D1326" w:rsidRPr="00687BD2" w:rsidRDefault="005D1326" w:rsidP="005D1326">
      <w:pPr>
        <w:pStyle w:val="ListParagraph"/>
        <w:numPr>
          <w:ilvl w:val="0"/>
          <w:numId w:val="2"/>
        </w:numPr>
      </w:pPr>
      <w:r w:rsidRPr="00687BD2">
        <w:t>Orientation and mobility: $193.99 per hour</w:t>
      </w:r>
    </w:p>
    <w:p w14:paraId="7889A0FF" w14:textId="77777777" w:rsidR="005D1326" w:rsidRPr="00687BD2" w:rsidRDefault="005D1326" w:rsidP="005D1326">
      <w:pPr>
        <w:pStyle w:val="ListParagraph"/>
        <w:numPr>
          <w:ilvl w:val="0"/>
          <w:numId w:val="2"/>
        </w:numPr>
      </w:pPr>
      <w:r w:rsidRPr="00687BD2">
        <w:t>Access technology service: $193.99 per hour</w:t>
      </w:r>
    </w:p>
    <w:p w14:paraId="52F24FA5" w14:textId="77777777" w:rsidR="005D1326" w:rsidRPr="00687BD2" w:rsidRDefault="005D1326" w:rsidP="005D1326">
      <w:pPr>
        <w:pStyle w:val="ListParagraph"/>
        <w:numPr>
          <w:ilvl w:val="0"/>
          <w:numId w:val="2"/>
        </w:numPr>
      </w:pPr>
      <w:r w:rsidRPr="00687BD2">
        <w:t>Physiotherapy: $193.99 per hour</w:t>
      </w:r>
    </w:p>
    <w:p w14:paraId="34E65445" w14:textId="77777777" w:rsidR="005D1326" w:rsidRPr="00687BD2" w:rsidRDefault="005D1326" w:rsidP="005D1326">
      <w:pPr>
        <w:pStyle w:val="ListParagraph"/>
        <w:numPr>
          <w:ilvl w:val="0"/>
          <w:numId w:val="2"/>
        </w:numPr>
      </w:pPr>
      <w:r w:rsidRPr="00687BD2">
        <w:t>Speech pathology: $193.99 per hour</w:t>
      </w:r>
    </w:p>
    <w:p w14:paraId="033BA10E" w14:textId="77777777" w:rsidR="005D1326" w:rsidRPr="00687BD2" w:rsidRDefault="005D1326" w:rsidP="005D1326">
      <w:pPr>
        <w:pStyle w:val="ListParagraph"/>
        <w:numPr>
          <w:ilvl w:val="0"/>
          <w:numId w:val="2"/>
        </w:numPr>
      </w:pPr>
      <w:r w:rsidRPr="00687BD2">
        <w:t>Orthoptics: $193.99 per hour</w:t>
      </w:r>
    </w:p>
    <w:p w14:paraId="219E3C3A" w14:textId="77777777" w:rsidR="005D1326" w:rsidRPr="00687BD2" w:rsidRDefault="005D1326" w:rsidP="005D1326">
      <w:pPr>
        <w:pStyle w:val="ListParagraph"/>
        <w:numPr>
          <w:ilvl w:val="0"/>
          <w:numId w:val="2"/>
        </w:numPr>
      </w:pPr>
      <w:r w:rsidRPr="00687BD2">
        <w:t>Transdisciplinary program: $193.99 per hour</w:t>
      </w:r>
    </w:p>
    <w:p w14:paraId="4E794202" w14:textId="77777777" w:rsidR="005D1326" w:rsidRPr="00687BD2" w:rsidRDefault="005D1326" w:rsidP="005D1326">
      <w:pPr>
        <w:pStyle w:val="ListParagraph"/>
        <w:numPr>
          <w:ilvl w:val="0"/>
          <w:numId w:val="2"/>
        </w:numPr>
      </w:pPr>
      <w:r w:rsidRPr="00687BD2">
        <w:t>Specialist assessment: $193.99 per hour</w:t>
      </w:r>
    </w:p>
    <w:p w14:paraId="1CE61567" w14:textId="77777777" w:rsidR="005D1326" w:rsidRPr="00687BD2" w:rsidRDefault="005D1326" w:rsidP="005D1326">
      <w:pPr>
        <w:pStyle w:val="ListParagraph"/>
        <w:numPr>
          <w:ilvl w:val="0"/>
          <w:numId w:val="2"/>
        </w:numPr>
      </w:pPr>
      <w:r w:rsidRPr="00687BD2">
        <w:t>Psychology: $214.41 per hour</w:t>
      </w:r>
    </w:p>
    <w:p w14:paraId="41CFDF9E" w14:textId="77777777" w:rsidR="005D1326" w:rsidRPr="00687BD2" w:rsidRDefault="005D1326" w:rsidP="005D1326">
      <w:pPr>
        <w:pStyle w:val="ListParagraph"/>
        <w:numPr>
          <w:ilvl w:val="0"/>
          <w:numId w:val="2"/>
        </w:numPr>
      </w:pPr>
      <w:r w:rsidRPr="00687BD2">
        <w:t>Counselling: $156.16 per hour</w:t>
      </w:r>
    </w:p>
    <w:p w14:paraId="5EC28A03" w14:textId="06AF89FD" w:rsidR="005D1326" w:rsidRDefault="005D1326" w:rsidP="005D1326">
      <w:pPr>
        <w:pStyle w:val="ListParagraph"/>
        <w:numPr>
          <w:ilvl w:val="0"/>
          <w:numId w:val="2"/>
        </w:numPr>
      </w:pPr>
      <w:r w:rsidRPr="00687BD2">
        <w:t>Therapy assistance: $86.79 per hour</w:t>
      </w:r>
    </w:p>
    <w:p w14:paraId="174D5DBE" w14:textId="68FAAB5F" w:rsidR="001150F1" w:rsidRPr="00F60CB5" w:rsidRDefault="001150F1" w:rsidP="001150F1">
      <w:pPr>
        <w:pStyle w:val="ListParagraph"/>
        <w:numPr>
          <w:ilvl w:val="0"/>
          <w:numId w:val="2"/>
        </w:numPr>
      </w:pPr>
      <w:r w:rsidRPr="00F60CB5">
        <w:t>Braille service: $6</w:t>
      </w:r>
      <w:r w:rsidR="00F01281" w:rsidRPr="00F60CB5">
        <w:t>5</w:t>
      </w:r>
      <w:r w:rsidRPr="00F60CB5">
        <w:t>.</w:t>
      </w:r>
      <w:r w:rsidR="00F01281" w:rsidRPr="00F60CB5">
        <w:t>47</w:t>
      </w:r>
      <w:r w:rsidRPr="00F60CB5">
        <w:t xml:space="preserve"> per hour</w:t>
      </w:r>
    </w:p>
    <w:p w14:paraId="68357838" w14:textId="77777777" w:rsidR="005D1326" w:rsidRPr="00687BD2" w:rsidRDefault="005D1326" w:rsidP="005D1326">
      <w:pPr>
        <w:pStyle w:val="Heading4"/>
      </w:pPr>
      <w:r w:rsidRPr="00687BD2">
        <w:t xml:space="preserve">Group services </w:t>
      </w:r>
    </w:p>
    <w:p w14:paraId="6651E218" w14:textId="129E7042" w:rsidR="005D1326" w:rsidRPr="00687BD2" w:rsidRDefault="005D1326" w:rsidP="005D1326">
      <w:r w:rsidRPr="00687BD2">
        <w:t>Please note, the listed hourly fee for group services is per participant.</w:t>
      </w:r>
      <w:r w:rsidR="005E4B6C">
        <w:t xml:space="preserve"> The below rates are based on a group of three participants. Please note that rates may vary for larger or smaller groups.</w:t>
      </w:r>
    </w:p>
    <w:p w14:paraId="6E5BA62E" w14:textId="77777777" w:rsidR="005D1326" w:rsidRPr="00687BD2" w:rsidRDefault="005D1326" w:rsidP="005D1326">
      <w:pPr>
        <w:pStyle w:val="ListParagraph"/>
        <w:numPr>
          <w:ilvl w:val="0"/>
          <w:numId w:val="3"/>
        </w:numPr>
      </w:pPr>
      <w:r w:rsidRPr="00687BD2">
        <w:t>Occupational therapy (group): $64.66 per hour</w:t>
      </w:r>
    </w:p>
    <w:p w14:paraId="4D032F64" w14:textId="77777777" w:rsidR="005D1326" w:rsidRPr="00687BD2" w:rsidRDefault="005D1326" w:rsidP="005D1326">
      <w:pPr>
        <w:pStyle w:val="ListParagraph"/>
        <w:numPr>
          <w:ilvl w:val="0"/>
          <w:numId w:val="3"/>
        </w:numPr>
      </w:pPr>
      <w:r w:rsidRPr="00687BD2">
        <w:t>Orientation and mobility (group): $64.66 per hour</w:t>
      </w:r>
    </w:p>
    <w:p w14:paraId="0E3DF2C3" w14:textId="77777777" w:rsidR="005D1326" w:rsidRPr="00687BD2" w:rsidRDefault="005D1326" w:rsidP="005D1326">
      <w:pPr>
        <w:pStyle w:val="ListParagraph"/>
        <w:numPr>
          <w:ilvl w:val="0"/>
          <w:numId w:val="3"/>
        </w:numPr>
      </w:pPr>
      <w:r w:rsidRPr="00687BD2">
        <w:t>Assistive technology service (group): $64.66 per hour</w:t>
      </w:r>
    </w:p>
    <w:p w14:paraId="7996D7BC" w14:textId="77777777" w:rsidR="005D1326" w:rsidRPr="00687BD2" w:rsidRDefault="005D1326" w:rsidP="005D1326">
      <w:pPr>
        <w:pStyle w:val="ListParagraph"/>
        <w:numPr>
          <w:ilvl w:val="0"/>
          <w:numId w:val="3"/>
        </w:numPr>
      </w:pPr>
      <w:r w:rsidRPr="00687BD2">
        <w:t>Orthoptics (group): $64.66 per hour</w:t>
      </w:r>
    </w:p>
    <w:p w14:paraId="2ADF50A4" w14:textId="77777777" w:rsidR="005D1326" w:rsidRPr="00687BD2" w:rsidRDefault="005D1326" w:rsidP="005D1326">
      <w:pPr>
        <w:pStyle w:val="ListParagraph"/>
        <w:numPr>
          <w:ilvl w:val="0"/>
          <w:numId w:val="3"/>
        </w:numPr>
      </w:pPr>
      <w:r w:rsidRPr="00687BD2">
        <w:t>Speech pathology (group): $64.66 per hour</w:t>
      </w:r>
    </w:p>
    <w:p w14:paraId="54257B78" w14:textId="77777777" w:rsidR="005D1326" w:rsidRPr="00687BD2" w:rsidRDefault="005D1326" w:rsidP="005D1326">
      <w:pPr>
        <w:pStyle w:val="ListParagraph"/>
        <w:numPr>
          <w:ilvl w:val="0"/>
          <w:numId w:val="3"/>
        </w:numPr>
      </w:pPr>
      <w:r w:rsidRPr="00687BD2">
        <w:t xml:space="preserve">Physiotherapy (group): $64.66 per hour </w:t>
      </w:r>
    </w:p>
    <w:p w14:paraId="3CFE86E8" w14:textId="77777777" w:rsidR="005D1326" w:rsidRPr="00687BD2" w:rsidRDefault="005D1326" w:rsidP="005D1326">
      <w:pPr>
        <w:pStyle w:val="ListParagraph"/>
        <w:numPr>
          <w:ilvl w:val="0"/>
          <w:numId w:val="3"/>
        </w:numPr>
      </w:pPr>
      <w:r w:rsidRPr="00687BD2">
        <w:t xml:space="preserve">Psychology (group): $71.47 per hour </w:t>
      </w:r>
    </w:p>
    <w:p w14:paraId="0B8A43BB" w14:textId="77777777" w:rsidR="005D1326" w:rsidRPr="00687BD2" w:rsidRDefault="005D1326" w:rsidP="005D1326">
      <w:pPr>
        <w:pStyle w:val="Heading3"/>
      </w:pPr>
      <w:r w:rsidRPr="00687BD2">
        <w:t>Assistance with Social &amp; Community Participation</w:t>
      </w:r>
    </w:p>
    <w:p w14:paraId="5255216B" w14:textId="77777777" w:rsidR="005D1326" w:rsidRPr="00921FBA" w:rsidRDefault="005D1326" w:rsidP="005D1326">
      <w:r w:rsidRPr="00921FBA">
        <w:t xml:space="preserve">These services are provided under the NDIS Assistance with Social &amp; Community Participation category. </w:t>
      </w:r>
    </w:p>
    <w:p w14:paraId="26EFE076" w14:textId="77777777" w:rsidR="005D1326" w:rsidRPr="00945807" w:rsidRDefault="005D1326" w:rsidP="005D1326">
      <w:pPr>
        <w:pStyle w:val="Heading4"/>
      </w:pPr>
      <w:r w:rsidRPr="00945807">
        <w:t>Individual services</w:t>
      </w:r>
    </w:p>
    <w:p w14:paraId="5B82D97F" w14:textId="01837A34" w:rsidR="005D1326" w:rsidRPr="00945807" w:rsidRDefault="005D1326" w:rsidP="005D1326">
      <w:pPr>
        <w:pStyle w:val="ListParagraph"/>
        <w:numPr>
          <w:ilvl w:val="0"/>
          <w:numId w:val="4"/>
        </w:numPr>
      </w:pPr>
      <w:r w:rsidRPr="00945807">
        <w:t>Recreation service</w:t>
      </w:r>
      <w:r w:rsidR="00DC6317" w:rsidRPr="00945807">
        <w:t xml:space="preserve"> (centre)</w:t>
      </w:r>
      <w:r w:rsidRPr="00945807">
        <w:t>: $</w:t>
      </w:r>
      <w:r w:rsidR="001150F1" w:rsidRPr="00945807">
        <w:t>6</w:t>
      </w:r>
      <w:r w:rsidR="006349B0" w:rsidRPr="00945807">
        <w:t>8.89</w:t>
      </w:r>
      <w:r w:rsidRPr="00945807">
        <w:t xml:space="preserve"> per hour*</w:t>
      </w:r>
    </w:p>
    <w:p w14:paraId="40F4CF76" w14:textId="10AB7358" w:rsidR="00EC6795" w:rsidRPr="00945807" w:rsidRDefault="00EC6795" w:rsidP="005D1326">
      <w:pPr>
        <w:pStyle w:val="ListParagraph"/>
        <w:numPr>
          <w:ilvl w:val="0"/>
          <w:numId w:val="4"/>
        </w:numPr>
      </w:pPr>
      <w:r w:rsidRPr="00945807">
        <w:t>Recreation service (community): $66.45 per hour*</w:t>
      </w:r>
    </w:p>
    <w:p w14:paraId="45DEB3AE" w14:textId="77777777" w:rsidR="005D1326" w:rsidRPr="0063485D" w:rsidRDefault="005D1326" w:rsidP="00F87747">
      <w:pPr>
        <w:rPr>
          <w:b/>
          <w:sz w:val="28"/>
          <w:szCs w:val="28"/>
        </w:rPr>
      </w:pPr>
      <w:r w:rsidRPr="0063485D">
        <w:rPr>
          <w:b/>
          <w:sz w:val="28"/>
          <w:szCs w:val="28"/>
        </w:rPr>
        <w:t>Group services</w:t>
      </w:r>
    </w:p>
    <w:p w14:paraId="0B9FEC30" w14:textId="5EF85099" w:rsidR="005D1326" w:rsidRPr="0063485D" w:rsidRDefault="005D1326" w:rsidP="00F87747">
      <w:r w:rsidRPr="0063485D">
        <w:t>Please note, the listed hourly fee for group services is per participant.</w:t>
      </w:r>
      <w:r w:rsidR="00F87747" w:rsidRPr="0063485D">
        <w:t xml:space="preserve"> C</w:t>
      </w:r>
      <w:r w:rsidR="00F87747" w:rsidRPr="0063485D">
        <w:rPr>
          <w:rStyle w:val="ui-provider"/>
        </w:rPr>
        <w:t>entre-based group pricing is inclusive of the direct service cost and overhead cost to maintain our Vision Australia sites, as stipulated under the NDIS Pricing Arrangements.</w:t>
      </w:r>
    </w:p>
    <w:p w14:paraId="113495FA" w14:textId="4202A9F5" w:rsidR="005D1326" w:rsidRPr="0063485D" w:rsidRDefault="005D1326" w:rsidP="005D1326">
      <w:pPr>
        <w:pStyle w:val="ListParagraph"/>
        <w:numPr>
          <w:ilvl w:val="0"/>
          <w:numId w:val="4"/>
        </w:numPr>
      </w:pPr>
      <w:r w:rsidRPr="0063485D">
        <w:t>Recreation group (centre based): $2</w:t>
      </w:r>
      <w:r w:rsidR="006349B0" w:rsidRPr="0063485D">
        <w:t>4.59</w:t>
      </w:r>
      <w:r w:rsidRPr="0063485D">
        <w:t xml:space="preserve"> per hour*</w:t>
      </w:r>
    </w:p>
    <w:p w14:paraId="296A5590" w14:textId="4C5547C0" w:rsidR="005D1326" w:rsidRPr="0063485D" w:rsidRDefault="005D1326" w:rsidP="005D1326">
      <w:pPr>
        <w:pStyle w:val="ListParagraph"/>
        <w:numPr>
          <w:ilvl w:val="0"/>
          <w:numId w:val="4"/>
        </w:numPr>
      </w:pPr>
      <w:r w:rsidRPr="0063485D">
        <w:t>Recreation group (community based): $2</w:t>
      </w:r>
      <w:r w:rsidR="004C1331">
        <w:t>2.15</w:t>
      </w:r>
      <w:r w:rsidRPr="0063485D">
        <w:t xml:space="preserve"> per hour*</w:t>
      </w:r>
    </w:p>
    <w:p w14:paraId="6F614290" w14:textId="4DC7248B" w:rsidR="005D1326" w:rsidRPr="0063485D" w:rsidRDefault="005D1326" w:rsidP="005D1326">
      <w:pPr>
        <w:pStyle w:val="ListParagraph"/>
        <w:numPr>
          <w:ilvl w:val="0"/>
          <w:numId w:val="4"/>
        </w:numPr>
      </w:pPr>
      <w:r w:rsidRPr="0063485D">
        <w:t>Industrial skills program</w:t>
      </w:r>
      <w:r w:rsidR="00F87747" w:rsidRPr="0063485D">
        <w:t xml:space="preserve"> (centre-based)</w:t>
      </w:r>
      <w:r w:rsidRPr="0063485D">
        <w:t>: $2</w:t>
      </w:r>
      <w:r w:rsidR="006349B0" w:rsidRPr="0063485D">
        <w:t>4.59</w:t>
      </w:r>
      <w:r w:rsidRPr="0063485D">
        <w:t xml:space="preserve"> per hour</w:t>
      </w:r>
    </w:p>
    <w:p w14:paraId="01437292" w14:textId="27A335AC" w:rsidR="005D1326" w:rsidRPr="0063485D" w:rsidRDefault="005D1326" w:rsidP="005D1326">
      <w:pPr>
        <w:pStyle w:val="ListParagraph"/>
        <w:numPr>
          <w:ilvl w:val="0"/>
          <w:numId w:val="4"/>
        </w:numPr>
      </w:pPr>
      <w:r w:rsidRPr="0063485D">
        <w:t>Quality living groups: $</w:t>
      </w:r>
      <w:r w:rsidR="001150F1" w:rsidRPr="0063485D">
        <w:t>8</w:t>
      </w:r>
      <w:r w:rsidR="00F01281" w:rsidRPr="0063485D">
        <w:t>.30</w:t>
      </w:r>
      <w:r w:rsidRPr="0063485D">
        <w:t xml:space="preserve"> per hour</w:t>
      </w:r>
    </w:p>
    <w:p w14:paraId="138F0004" w14:textId="3B8D9A8A" w:rsidR="005D1326" w:rsidRDefault="005D1326" w:rsidP="005D1326">
      <w:r w:rsidRPr="00687BD2">
        <w:t xml:space="preserve">*Miscellaneous costs during Recreation services such as transport, meals and equipment are additional to the hourly rate charged by Vision Australia. Your Vision Australia service provider will explain this to you prior to services commencing. </w:t>
      </w:r>
    </w:p>
    <w:p w14:paraId="7FD17272" w14:textId="2D982A6A" w:rsidR="009B1962" w:rsidRDefault="009B1962" w:rsidP="009B1962">
      <w:r w:rsidRPr="009B1962">
        <w:rPr>
          <w:b/>
          <w:sz w:val="28"/>
          <w:szCs w:val="28"/>
        </w:rPr>
        <w:t xml:space="preserve">Accessible </w:t>
      </w:r>
      <w:r>
        <w:rPr>
          <w:b/>
          <w:sz w:val="28"/>
          <w:szCs w:val="28"/>
        </w:rPr>
        <w:t>F</w:t>
      </w:r>
      <w:r w:rsidRPr="009B1962">
        <w:rPr>
          <w:b/>
          <w:sz w:val="28"/>
          <w:szCs w:val="28"/>
        </w:rPr>
        <w:t xml:space="preserve">ormat </w:t>
      </w:r>
      <w:r>
        <w:rPr>
          <w:b/>
          <w:sz w:val="28"/>
          <w:szCs w:val="28"/>
        </w:rPr>
        <w:t>P</w:t>
      </w:r>
      <w:r w:rsidRPr="009B1962">
        <w:rPr>
          <w:b/>
          <w:sz w:val="28"/>
          <w:szCs w:val="28"/>
        </w:rPr>
        <w:t>roduction</w:t>
      </w:r>
    </w:p>
    <w:p w14:paraId="226FA0F6" w14:textId="6DF49C7A" w:rsidR="009B1962" w:rsidRDefault="009B1962" w:rsidP="009B1962">
      <w:r>
        <w:t xml:space="preserve">Generally billed from the Consumables support budget. </w:t>
      </w:r>
      <w:r w:rsidRPr="00687BD2">
        <w:t xml:space="preserve">Price </w:t>
      </w:r>
      <w:r>
        <w:t xml:space="preserve">will be </w:t>
      </w:r>
      <w:r w:rsidRPr="00687BD2">
        <w:t>dependent on material</w:t>
      </w:r>
      <w:r>
        <w:t>.</w:t>
      </w:r>
    </w:p>
    <w:p w14:paraId="70005D09" w14:textId="77777777" w:rsidR="005D1326" w:rsidRPr="00687BD2" w:rsidRDefault="005D1326" w:rsidP="005D1326">
      <w:pPr>
        <w:pStyle w:val="Heading4"/>
      </w:pPr>
      <w:r w:rsidRPr="00687BD2">
        <w:t>Community Support Workers</w:t>
      </w:r>
    </w:p>
    <w:p w14:paraId="58FE27D4" w14:textId="77777777" w:rsidR="005D1326" w:rsidRPr="00687BD2" w:rsidRDefault="005D1326" w:rsidP="005D1326">
      <w:r w:rsidRPr="00687BD2">
        <w:t xml:space="preserve">Vision Australia provides Community Support Worker services in limited locations in Queensland. Fees for these services vary depending on staffing ratios and when and where they are delivered. For more information, please speak to your Vision Australia service provider.  </w:t>
      </w:r>
    </w:p>
    <w:p w14:paraId="294AD47F" w14:textId="278BA905" w:rsidR="005D1326" w:rsidRPr="00687BD2" w:rsidRDefault="005D1326" w:rsidP="005D1326">
      <w:pPr>
        <w:pStyle w:val="Heading3"/>
      </w:pPr>
      <w:r w:rsidRPr="00687BD2">
        <w:t xml:space="preserve">Increased </w:t>
      </w:r>
      <w:r w:rsidR="00F60CB5">
        <w:t>S</w:t>
      </w:r>
      <w:r w:rsidRPr="00687BD2">
        <w:t xml:space="preserve">ocial and </w:t>
      </w:r>
      <w:r w:rsidR="00F60CB5">
        <w:t>C</w:t>
      </w:r>
      <w:r w:rsidRPr="00687BD2">
        <w:t xml:space="preserve">ommunity </w:t>
      </w:r>
      <w:r w:rsidR="00F60CB5">
        <w:t>P</w:t>
      </w:r>
      <w:r w:rsidRPr="00687BD2">
        <w:t>articipation</w:t>
      </w:r>
    </w:p>
    <w:p w14:paraId="36C6D5DE" w14:textId="5A62B621" w:rsidR="005D1326" w:rsidRPr="00687BD2" w:rsidRDefault="005D1326" w:rsidP="005D1326">
      <w:r w:rsidRPr="00687BD2">
        <w:t xml:space="preserve">These services are provided under the NDIS Increased </w:t>
      </w:r>
      <w:r w:rsidR="00F60CB5">
        <w:t>S</w:t>
      </w:r>
      <w:r w:rsidRPr="00687BD2">
        <w:t xml:space="preserve">ocial and </w:t>
      </w:r>
      <w:r w:rsidR="00F60CB5">
        <w:t>C</w:t>
      </w:r>
      <w:r w:rsidRPr="00687BD2">
        <w:t xml:space="preserve">ommunity </w:t>
      </w:r>
      <w:r w:rsidR="00F60CB5">
        <w:t>P</w:t>
      </w:r>
      <w:r w:rsidRPr="00687BD2">
        <w:t>articipation category.</w:t>
      </w:r>
    </w:p>
    <w:p w14:paraId="7A68C576" w14:textId="77777777" w:rsidR="005D1326" w:rsidRPr="00687BD2" w:rsidRDefault="005D1326" w:rsidP="005D1326">
      <w:pPr>
        <w:pStyle w:val="Heading4"/>
      </w:pPr>
      <w:r w:rsidRPr="00687BD2">
        <w:t>Group services</w:t>
      </w:r>
    </w:p>
    <w:p w14:paraId="206C4491" w14:textId="77777777" w:rsidR="005D1326" w:rsidRPr="00921FBA" w:rsidRDefault="005D1326" w:rsidP="005D1326">
      <w:r w:rsidRPr="00687BD2">
        <w:t xml:space="preserve">Please </w:t>
      </w:r>
      <w:r w:rsidRPr="00921FBA">
        <w:t>note, the listed hourly fee for group services is per participant.</w:t>
      </w:r>
    </w:p>
    <w:p w14:paraId="748F3C86" w14:textId="723817E9" w:rsidR="005D1326" w:rsidRPr="00F60CB5" w:rsidRDefault="005D1326" w:rsidP="005D1326">
      <w:pPr>
        <w:pStyle w:val="ListParagraph"/>
        <w:numPr>
          <w:ilvl w:val="0"/>
          <w:numId w:val="6"/>
        </w:numPr>
      </w:pPr>
      <w:r w:rsidRPr="00F60CB5">
        <w:t>Braille service (group): $2</w:t>
      </w:r>
      <w:r w:rsidR="00F01281" w:rsidRPr="00F60CB5">
        <w:t>4</w:t>
      </w:r>
      <w:r w:rsidRPr="00F60CB5">
        <w:t>.</w:t>
      </w:r>
      <w:r w:rsidR="00F01281" w:rsidRPr="00F60CB5">
        <w:t>87</w:t>
      </w:r>
      <w:r w:rsidRPr="00F60CB5">
        <w:t xml:space="preserve"> per hour</w:t>
      </w:r>
    </w:p>
    <w:p w14:paraId="3611D651" w14:textId="1E5CCB2A" w:rsidR="005D1326" w:rsidRPr="00F60CB5" w:rsidRDefault="005D1326" w:rsidP="005D1326">
      <w:pPr>
        <w:pStyle w:val="ListParagraph"/>
        <w:numPr>
          <w:ilvl w:val="0"/>
          <w:numId w:val="6"/>
        </w:numPr>
      </w:pPr>
      <w:r w:rsidRPr="00F60CB5">
        <w:t>Access technology service (group): $2</w:t>
      </w:r>
      <w:r w:rsidR="00F01281" w:rsidRPr="00F60CB5">
        <w:t>4</w:t>
      </w:r>
      <w:r w:rsidRPr="00F60CB5">
        <w:t>.</w:t>
      </w:r>
      <w:r w:rsidR="00F01281" w:rsidRPr="00F60CB5">
        <w:t>87</w:t>
      </w:r>
      <w:r w:rsidRPr="00F60CB5">
        <w:t xml:space="preserve"> per hour</w:t>
      </w:r>
    </w:p>
    <w:p w14:paraId="6557C228" w14:textId="14878EA4" w:rsidR="005D1326" w:rsidRPr="00F60CB5" w:rsidRDefault="005D1326" w:rsidP="005D1326">
      <w:pPr>
        <w:pStyle w:val="ListParagraph"/>
        <w:numPr>
          <w:ilvl w:val="0"/>
          <w:numId w:val="6"/>
        </w:numPr>
      </w:pPr>
      <w:r w:rsidRPr="00F60CB5">
        <w:t>Skills development (group): $2</w:t>
      </w:r>
      <w:r w:rsidR="00F01281" w:rsidRPr="00F60CB5">
        <w:t>4</w:t>
      </w:r>
      <w:r w:rsidRPr="00F60CB5">
        <w:t>.</w:t>
      </w:r>
      <w:r w:rsidR="00F01281" w:rsidRPr="00F60CB5">
        <w:t>87</w:t>
      </w:r>
      <w:r w:rsidRPr="00F60CB5">
        <w:t xml:space="preserve"> per hour</w:t>
      </w:r>
    </w:p>
    <w:p w14:paraId="72C06579" w14:textId="77777777" w:rsidR="005D1326" w:rsidRPr="00687BD2" w:rsidRDefault="005D1326" w:rsidP="005D1326">
      <w:pPr>
        <w:pStyle w:val="Heading2"/>
      </w:pPr>
      <w:r w:rsidRPr="00687BD2">
        <w:t>Vision Australia services for children and young people</w:t>
      </w:r>
    </w:p>
    <w:p w14:paraId="5A01D734" w14:textId="77777777" w:rsidR="005D1326" w:rsidRPr="00687BD2" w:rsidRDefault="005D1326" w:rsidP="005D1326">
      <w:r w:rsidRPr="00687BD2">
        <w:t xml:space="preserve">Vision Australia provides specialist services to children and young people aged 0-18 years old. </w:t>
      </w:r>
    </w:p>
    <w:p w14:paraId="13A9D6A9" w14:textId="1010C13B" w:rsidR="005D1326" w:rsidRPr="00687BD2" w:rsidRDefault="005D1326" w:rsidP="005D1326">
      <w:pPr>
        <w:pStyle w:val="Heading3"/>
      </w:pPr>
      <w:r w:rsidRPr="00687BD2">
        <w:t xml:space="preserve">Improved </w:t>
      </w:r>
      <w:r w:rsidR="008A0D27">
        <w:t>D</w:t>
      </w:r>
      <w:r w:rsidRPr="00687BD2">
        <w:t xml:space="preserve">aily </w:t>
      </w:r>
      <w:r w:rsidR="008A0D27">
        <w:t>L</w:t>
      </w:r>
      <w:r w:rsidRPr="00687BD2">
        <w:t xml:space="preserve">iving </w:t>
      </w:r>
    </w:p>
    <w:p w14:paraId="759CD307" w14:textId="7C625E9F" w:rsidR="005D1326" w:rsidRPr="00687BD2" w:rsidRDefault="005D1326" w:rsidP="005D1326">
      <w:r w:rsidRPr="00687BD2">
        <w:t xml:space="preserve">These services for children and young people are provided under the NDIS Improved </w:t>
      </w:r>
      <w:r w:rsidR="008A0D27">
        <w:t>D</w:t>
      </w:r>
      <w:r w:rsidRPr="00687BD2">
        <w:t xml:space="preserve">aily </w:t>
      </w:r>
      <w:r w:rsidR="008A0D27">
        <w:t>L</w:t>
      </w:r>
      <w:r w:rsidRPr="00687BD2">
        <w:t xml:space="preserve">iving </w:t>
      </w:r>
      <w:r w:rsidR="008A0D27">
        <w:t>C</w:t>
      </w:r>
      <w:r w:rsidRPr="00687BD2">
        <w:t xml:space="preserve">ategory. </w:t>
      </w:r>
    </w:p>
    <w:p w14:paraId="1C58B83E" w14:textId="77777777" w:rsidR="005D1326" w:rsidRPr="00687BD2" w:rsidRDefault="005D1326" w:rsidP="005D1326">
      <w:pPr>
        <w:pStyle w:val="Heading4"/>
      </w:pPr>
      <w:r w:rsidRPr="00687BD2">
        <w:t>Individual services</w:t>
      </w:r>
    </w:p>
    <w:p w14:paraId="12A0F061" w14:textId="77777777" w:rsidR="005D1326" w:rsidRPr="00687BD2" w:rsidRDefault="005D1326" w:rsidP="005D1326">
      <w:pPr>
        <w:pStyle w:val="ListParagraph"/>
        <w:numPr>
          <w:ilvl w:val="0"/>
          <w:numId w:val="7"/>
        </w:numPr>
      </w:pPr>
      <w:r w:rsidRPr="00687BD2">
        <w:t>Physiotherapy: $193.99 per hour</w:t>
      </w:r>
      <w:r w:rsidRPr="00687BD2">
        <w:tab/>
      </w:r>
    </w:p>
    <w:p w14:paraId="43326226" w14:textId="77777777" w:rsidR="005D1326" w:rsidRPr="00687BD2" w:rsidRDefault="005D1326" w:rsidP="005D1326">
      <w:pPr>
        <w:pStyle w:val="ListParagraph"/>
        <w:numPr>
          <w:ilvl w:val="0"/>
          <w:numId w:val="7"/>
        </w:numPr>
      </w:pPr>
      <w:r w:rsidRPr="00687BD2">
        <w:t>Psychology: $214.41 per hour</w:t>
      </w:r>
    </w:p>
    <w:p w14:paraId="7EEC2C62" w14:textId="77777777" w:rsidR="005D1326" w:rsidRPr="00687BD2" w:rsidRDefault="005D1326" w:rsidP="005D1326">
      <w:pPr>
        <w:pStyle w:val="ListParagraph"/>
        <w:numPr>
          <w:ilvl w:val="0"/>
          <w:numId w:val="7"/>
        </w:numPr>
      </w:pPr>
      <w:r w:rsidRPr="00687BD2">
        <w:t>Early childhood specialist teacher (ages under seven): $193.99 per hour</w:t>
      </w:r>
    </w:p>
    <w:p w14:paraId="456FB0F9" w14:textId="77777777" w:rsidR="005D1326" w:rsidRPr="00687BD2" w:rsidRDefault="005D1326" w:rsidP="005D1326">
      <w:pPr>
        <w:pStyle w:val="ListParagraph"/>
        <w:numPr>
          <w:ilvl w:val="0"/>
          <w:numId w:val="7"/>
        </w:numPr>
      </w:pPr>
      <w:r w:rsidRPr="00687BD2">
        <w:t>Occupational therapy: $193.99 per hour</w:t>
      </w:r>
      <w:r w:rsidRPr="00687BD2">
        <w:tab/>
      </w:r>
    </w:p>
    <w:p w14:paraId="68E52695" w14:textId="77777777" w:rsidR="005D1326" w:rsidRPr="00687BD2" w:rsidRDefault="005D1326" w:rsidP="005D1326">
      <w:pPr>
        <w:pStyle w:val="ListParagraph"/>
        <w:numPr>
          <w:ilvl w:val="0"/>
          <w:numId w:val="7"/>
        </w:numPr>
      </w:pPr>
      <w:r w:rsidRPr="00687BD2">
        <w:t>Speech therapy: $193.99 per hour</w:t>
      </w:r>
    </w:p>
    <w:p w14:paraId="3A061213" w14:textId="77777777" w:rsidR="005D1326" w:rsidRPr="00687BD2" w:rsidRDefault="005D1326" w:rsidP="005D1326">
      <w:pPr>
        <w:pStyle w:val="ListParagraph"/>
        <w:numPr>
          <w:ilvl w:val="0"/>
          <w:numId w:val="7"/>
        </w:numPr>
      </w:pPr>
      <w:r w:rsidRPr="00687BD2">
        <w:t>Orientation and mobility: $193.99 per hour</w:t>
      </w:r>
    </w:p>
    <w:p w14:paraId="15F0249E" w14:textId="77777777" w:rsidR="005D1326" w:rsidRPr="00687BD2" w:rsidRDefault="005D1326" w:rsidP="005D1326">
      <w:pPr>
        <w:pStyle w:val="ListParagraph"/>
        <w:numPr>
          <w:ilvl w:val="0"/>
          <w:numId w:val="7"/>
        </w:numPr>
      </w:pPr>
      <w:r w:rsidRPr="00687BD2">
        <w:t>Assistive technology service: $193.99 per hour</w:t>
      </w:r>
    </w:p>
    <w:p w14:paraId="38B98057" w14:textId="77777777" w:rsidR="005D1326" w:rsidRPr="00687BD2" w:rsidRDefault="005D1326" w:rsidP="005D1326">
      <w:pPr>
        <w:pStyle w:val="Heading5"/>
      </w:pPr>
      <w:r w:rsidRPr="00687BD2">
        <w:t>Joint appointments</w:t>
      </w:r>
    </w:p>
    <w:p w14:paraId="3F7D5343" w14:textId="77777777" w:rsidR="005D1326" w:rsidRPr="00687BD2" w:rsidRDefault="005D1326" w:rsidP="005D1326">
      <w:r w:rsidRPr="00687BD2">
        <w:t xml:space="preserve">Vision Australia recognises children and young people can have complex needs and may need additional support. Vision Australia can provide joint appointments to ensure children and young people and their families are receiving the necessary support. Where a joint appointment is required, your Vision Australia service provider will discuss this with you prior to the appointment. </w:t>
      </w:r>
    </w:p>
    <w:p w14:paraId="45EFFA05" w14:textId="77777777" w:rsidR="005D1326" w:rsidRPr="00687BD2" w:rsidRDefault="005D1326" w:rsidP="005D1326">
      <w:r w:rsidRPr="00687BD2">
        <w:t>Where more than one Vision Australia service provider attends an appointment, a child or young person’s NDIS package will be charged the hourly rate of each service provider in attendance.</w:t>
      </w:r>
    </w:p>
    <w:p w14:paraId="22577300" w14:textId="77777777" w:rsidR="005D1326" w:rsidRPr="00687BD2" w:rsidRDefault="005D1326" w:rsidP="005D1326">
      <w:pPr>
        <w:pStyle w:val="Heading4"/>
      </w:pPr>
      <w:r w:rsidRPr="00687BD2">
        <w:t>Group services</w:t>
      </w:r>
    </w:p>
    <w:p w14:paraId="0FE39108" w14:textId="77777777" w:rsidR="005D1326" w:rsidRPr="00687BD2" w:rsidRDefault="005D1326" w:rsidP="005D1326">
      <w:r w:rsidRPr="00687BD2">
        <w:t>Please note, the listed hourly fee for group services is per participant.</w:t>
      </w:r>
    </w:p>
    <w:p w14:paraId="283FA511" w14:textId="77777777" w:rsidR="005D1326" w:rsidRPr="00687BD2" w:rsidRDefault="005D1326" w:rsidP="005D1326">
      <w:pPr>
        <w:pStyle w:val="Heading5"/>
      </w:pPr>
      <w:r w:rsidRPr="00687BD2">
        <w:t>Group services with one Vision Australia service provider to three participants</w:t>
      </w:r>
    </w:p>
    <w:p w14:paraId="2CAC49C1" w14:textId="77777777" w:rsidR="005D1326" w:rsidRPr="00687BD2" w:rsidRDefault="005D1326" w:rsidP="005D1326">
      <w:pPr>
        <w:pStyle w:val="ListParagraph"/>
        <w:numPr>
          <w:ilvl w:val="0"/>
          <w:numId w:val="8"/>
        </w:numPr>
      </w:pPr>
      <w:r w:rsidRPr="00687BD2">
        <w:t>Early childhood specialist teacher: $64.66 per hour</w:t>
      </w:r>
    </w:p>
    <w:p w14:paraId="68963D03" w14:textId="77777777" w:rsidR="005D1326" w:rsidRPr="00687BD2" w:rsidRDefault="005D1326" w:rsidP="005D1326">
      <w:pPr>
        <w:pStyle w:val="ListParagraph"/>
        <w:numPr>
          <w:ilvl w:val="0"/>
          <w:numId w:val="8"/>
        </w:numPr>
      </w:pPr>
      <w:r w:rsidRPr="00687BD2">
        <w:t>Early childhood psychology: $71.46</w:t>
      </w:r>
    </w:p>
    <w:p w14:paraId="66AF9C5D" w14:textId="77777777" w:rsidR="005D1326" w:rsidRPr="00687BD2" w:rsidRDefault="005D1326" w:rsidP="005D1326">
      <w:pPr>
        <w:pStyle w:val="ListParagraph"/>
        <w:numPr>
          <w:ilvl w:val="0"/>
          <w:numId w:val="8"/>
        </w:numPr>
      </w:pPr>
      <w:r w:rsidRPr="00687BD2">
        <w:t>Early childhood speech pathology: $64.66 per hour</w:t>
      </w:r>
      <w:r w:rsidRPr="00687BD2">
        <w:tab/>
      </w:r>
    </w:p>
    <w:p w14:paraId="7A0E9AC9" w14:textId="77777777" w:rsidR="005D1326" w:rsidRPr="00687BD2" w:rsidRDefault="005D1326" w:rsidP="005D1326">
      <w:pPr>
        <w:pStyle w:val="ListParagraph"/>
        <w:numPr>
          <w:ilvl w:val="0"/>
          <w:numId w:val="8"/>
        </w:numPr>
      </w:pPr>
      <w:r w:rsidRPr="00687BD2">
        <w:t>Early childhood occupational therapy: $64.66 per hour</w:t>
      </w:r>
    </w:p>
    <w:p w14:paraId="1D550CA7" w14:textId="77777777" w:rsidR="005D1326" w:rsidRPr="00687BD2" w:rsidRDefault="005D1326" w:rsidP="005D1326">
      <w:pPr>
        <w:pStyle w:val="ListParagraph"/>
        <w:numPr>
          <w:ilvl w:val="0"/>
          <w:numId w:val="8"/>
        </w:numPr>
      </w:pPr>
      <w:r w:rsidRPr="00687BD2">
        <w:t>Early childhood physiotherapy: $64.66 per hour</w:t>
      </w:r>
    </w:p>
    <w:p w14:paraId="62D3316A" w14:textId="77777777" w:rsidR="005D1326" w:rsidRPr="00687BD2" w:rsidRDefault="005D1326" w:rsidP="005D1326">
      <w:pPr>
        <w:pStyle w:val="ListParagraph"/>
        <w:numPr>
          <w:ilvl w:val="0"/>
          <w:numId w:val="8"/>
        </w:numPr>
      </w:pPr>
      <w:r w:rsidRPr="00687BD2">
        <w:t>Early childhood specialised therapy: $64.66 per hour</w:t>
      </w:r>
    </w:p>
    <w:p w14:paraId="5B1BAC0A" w14:textId="77777777" w:rsidR="005D1326" w:rsidRPr="00687BD2" w:rsidRDefault="005D1326" w:rsidP="005D1326">
      <w:pPr>
        <w:pStyle w:val="Heading5"/>
      </w:pPr>
      <w:r w:rsidRPr="00687BD2">
        <w:t>Group services with one Vision Australia service provider to four participants</w:t>
      </w:r>
    </w:p>
    <w:p w14:paraId="4FA3D120" w14:textId="77777777" w:rsidR="005D1326" w:rsidRPr="00687BD2" w:rsidRDefault="005D1326" w:rsidP="005D1326">
      <w:pPr>
        <w:pStyle w:val="ListParagraph"/>
        <w:numPr>
          <w:ilvl w:val="0"/>
          <w:numId w:val="9"/>
        </w:numPr>
      </w:pPr>
      <w:r w:rsidRPr="00687BD2">
        <w:t>Early childhood specialist teacher: $48.49 per hour</w:t>
      </w:r>
    </w:p>
    <w:p w14:paraId="5A9A9C21" w14:textId="77777777" w:rsidR="005D1326" w:rsidRPr="00687BD2" w:rsidRDefault="005D1326" w:rsidP="005D1326">
      <w:pPr>
        <w:pStyle w:val="ListParagraph"/>
        <w:numPr>
          <w:ilvl w:val="0"/>
          <w:numId w:val="9"/>
        </w:numPr>
      </w:pPr>
      <w:r w:rsidRPr="00687BD2">
        <w:t>Early childhood psychology: $53.60</w:t>
      </w:r>
    </w:p>
    <w:p w14:paraId="78648037" w14:textId="77777777" w:rsidR="005D1326" w:rsidRPr="00687BD2" w:rsidRDefault="005D1326" w:rsidP="005D1326">
      <w:pPr>
        <w:pStyle w:val="ListParagraph"/>
        <w:numPr>
          <w:ilvl w:val="0"/>
          <w:numId w:val="9"/>
        </w:numPr>
      </w:pPr>
      <w:r w:rsidRPr="00687BD2">
        <w:t>Early childhood speech pathology: $48.49 per hour</w:t>
      </w:r>
      <w:r w:rsidRPr="00687BD2">
        <w:tab/>
      </w:r>
    </w:p>
    <w:p w14:paraId="4297C334" w14:textId="77777777" w:rsidR="005D1326" w:rsidRPr="00687BD2" w:rsidRDefault="005D1326" w:rsidP="005D1326">
      <w:pPr>
        <w:pStyle w:val="ListParagraph"/>
        <w:numPr>
          <w:ilvl w:val="0"/>
          <w:numId w:val="9"/>
        </w:numPr>
      </w:pPr>
      <w:r w:rsidRPr="00687BD2">
        <w:t>Early childhood occupational therapy: $48.49 per hour</w:t>
      </w:r>
    </w:p>
    <w:p w14:paraId="53287A3B" w14:textId="77777777" w:rsidR="005D1326" w:rsidRPr="00687BD2" w:rsidRDefault="005D1326" w:rsidP="005D1326">
      <w:pPr>
        <w:pStyle w:val="ListParagraph"/>
        <w:numPr>
          <w:ilvl w:val="0"/>
          <w:numId w:val="9"/>
        </w:numPr>
      </w:pPr>
      <w:r w:rsidRPr="00687BD2">
        <w:t>Early childhood physiotherapy: $48.49 per hour</w:t>
      </w:r>
    </w:p>
    <w:p w14:paraId="52E60931" w14:textId="77777777" w:rsidR="005D1326" w:rsidRPr="00687BD2" w:rsidRDefault="005D1326" w:rsidP="005D1326">
      <w:pPr>
        <w:pStyle w:val="Heading2"/>
      </w:pPr>
      <w:r w:rsidRPr="00687BD2">
        <w:t>Vision Australia Seeing Eye Dogs</w:t>
      </w:r>
    </w:p>
    <w:p w14:paraId="5DFB7BE2" w14:textId="1BC0F4B6" w:rsidR="005D1326" w:rsidRPr="00687BD2" w:rsidRDefault="005D1326" w:rsidP="005D1326">
      <w:pPr>
        <w:pStyle w:val="Heading3"/>
      </w:pPr>
      <w:r w:rsidRPr="00687BD2">
        <w:t xml:space="preserve">Improved </w:t>
      </w:r>
      <w:r w:rsidR="008A0D27">
        <w:t>D</w:t>
      </w:r>
      <w:r w:rsidRPr="00687BD2">
        <w:t xml:space="preserve">aily </w:t>
      </w:r>
      <w:r w:rsidR="008A0D27">
        <w:t>L</w:t>
      </w:r>
      <w:r w:rsidRPr="00687BD2">
        <w:t xml:space="preserve">iving </w:t>
      </w:r>
    </w:p>
    <w:p w14:paraId="13CC7A33" w14:textId="35ACC3F6" w:rsidR="005D1326" w:rsidRPr="00687BD2" w:rsidRDefault="005D1326" w:rsidP="005D1326">
      <w:r w:rsidRPr="00687BD2">
        <w:t xml:space="preserve">These services are provided by Vision Australia Seeing Eye Dogs under the NDIS Improved </w:t>
      </w:r>
      <w:r w:rsidR="008A0D27">
        <w:t>D</w:t>
      </w:r>
      <w:r w:rsidRPr="00687BD2">
        <w:t xml:space="preserve">aily </w:t>
      </w:r>
      <w:r w:rsidR="008A0D27">
        <w:t>L</w:t>
      </w:r>
      <w:r w:rsidRPr="00687BD2">
        <w:t xml:space="preserve">iving category. </w:t>
      </w:r>
    </w:p>
    <w:p w14:paraId="2678BBFD" w14:textId="77777777" w:rsidR="005D1326" w:rsidRPr="00687BD2" w:rsidRDefault="005D1326" w:rsidP="005D1326">
      <w:pPr>
        <w:pStyle w:val="Heading4"/>
      </w:pPr>
      <w:r w:rsidRPr="00687BD2">
        <w:t>Individual services</w:t>
      </w:r>
    </w:p>
    <w:p w14:paraId="00D09B00" w14:textId="77777777" w:rsidR="005D1326" w:rsidRPr="00687BD2" w:rsidRDefault="005D1326" w:rsidP="005D1326">
      <w:pPr>
        <w:pStyle w:val="ListParagraph"/>
        <w:numPr>
          <w:ilvl w:val="0"/>
          <w:numId w:val="10"/>
        </w:numPr>
      </w:pPr>
      <w:r w:rsidRPr="00687BD2">
        <w:t>Seeing Eye Dog assessment: $193.99 per hour</w:t>
      </w:r>
    </w:p>
    <w:p w14:paraId="5DD70A6B" w14:textId="77777777" w:rsidR="005D1326" w:rsidRPr="00687BD2" w:rsidRDefault="005D1326" w:rsidP="005D1326">
      <w:pPr>
        <w:pStyle w:val="ListParagraph"/>
        <w:numPr>
          <w:ilvl w:val="0"/>
          <w:numId w:val="10"/>
        </w:numPr>
      </w:pPr>
      <w:r w:rsidRPr="00687BD2">
        <w:t>Seeing Eye Dog matching: $193.99 per hour</w:t>
      </w:r>
    </w:p>
    <w:p w14:paraId="1DB7864A" w14:textId="77777777" w:rsidR="005D1326" w:rsidRPr="00687BD2" w:rsidRDefault="005D1326" w:rsidP="005D1326">
      <w:pPr>
        <w:pStyle w:val="ListParagraph"/>
        <w:numPr>
          <w:ilvl w:val="0"/>
          <w:numId w:val="10"/>
        </w:numPr>
      </w:pPr>
      <w:r w:rsidRPr="00687BD2">
        <w:t>Seeing Eye Dog follow up: $193.99 per hour</w:t>
      </w:r>
    </w:p>
    <w:p w14:paraId="24A7748A" w14:textId="77777777" w:rsidR="005D1326" w:rsidRPr="00687BD2" w:rsidRDefault="005D1326" w:rsidP="005D1326">
      <w:pPr>
        <w:pStyle w:val="ListParagraph"/>
        <w:numPr>
          <w:ilvl w:val="0"/>
          <w:numId w:val="10"/>
        </w:numPr>
      </w:pPr>
      <w:r w:rsidRPr="00687BD2">
        <w:t>Seeing Eye Dog after care: $193.99 per hour</w:t>
      </w:r>
    </w:p>
    <w:p w14:paraId="472E99B0" w14:textId="77777777" w:rsidR="005D1326" w:rsidRPr="00687BD2" w:rsidRDefault="005D1326" w:rsidP="005D1326">
      <w:pPr>
        <w:pStyle w:val="ListParagraph"/>
        <w:numPr>
          <w:ilvl w:val="0"/>
          <w:numId w:val="10"/>
        </w:numPr>
      </w:pPr>
      <w:r w:rsidRPr="00687BD2">
        <w:t>Seeing Eye Dog accommodation: $141 per night</w:t>
      </w:r>
    </w:p>
    <w:p w14:paraId="61CAE0AF" w14:textId="77777777" w:rsidR="005D1326" w:rsidRPr="00687BD2" w:rsidRDefault="005D1326" w:rsidP="005D1326">
      <w:pPr>
        <w:pStyle w:val="Heading4"/>
      </w:pPr>
      <w:r w:rsidRPr="00687BD2">
        <w:t>Group services</w:t>
      </w:r>
    </w:p>
    <w:p w14:paraId="3F1A7B0E" w14:textId="77777777" w:rsidR="005D1326" w:rsidRPr="00687BD2" w:rsidRDefault="005D1326" w:rsidP="005D1326">
      <w:r w:rsidRPr="00687BD2">
        <w:t>Please note, the listed hourly fee for group services is per participant.</w:t>
      </w:r>
    </w:p>
    <w:p w14:paraId="75EFADFC" w14:textId="77777777" w:rsidR="005D1326" w:rsidRPr="00687BD2" w:rsidRDefault="005D1326" w:rsidP="005D1326">
      <w:pPr>
        <w:pStyle w:val="ListParagraph"/>
        <w:numPr>
          <w:ilvl w:val="0"/>
          <w:numId w:val="11"/>
        </w:numPr>
      </w:pPr>
      <w:r w:rsidRPr="00687BD2">
        <w:t>Seeing Eye Dog instructor (group): $64.66 per hour</w:t>
      </w:r>
    </w:p>
    <w:p w14:paraId="06F29DF4" w14:textId="77777777" w:rsidR="005D1326" w:rsidRPr="00687BD2" w:rsidRDefault="005D1326" w:rsidP="005D1326">
      <w:pPr>
        <w:pStyle w:val="Heading3"/>
      </w:pPr>
      <w:r w:rsidRPr="00687BD2">
        <w:t>Assistance with Social and Community Participation</w:t>
      </w:r>
    </w:p>
    <w:p w14:paraId="24A2416E" w14:textId="77777777" w:rsidR="005D1326" w:rsidRPr="00687BD2" w:rsidRDefault="005D1326" w:rsidP="005D1326">
      <w:r w:rsidRPr="00687BD2">
        <w:t xml:space="preserve">These services are provided by Vision Australia Seeing Eye Dogs under the NDIS Assistance with Social and Community Participation category. </w:t>
      </w:r>
    </w:p>
    <w:p w14:paraId="7FB4DDBE" w14:textId="77777777" w:rsidR="005D1326" w:rsidRPr="00687BD2" w:rsidRDefault="005D1326" w:rsidP="005D1326">
      <w:pPr>
        <w:pStyle w:val="Heading4"/>
      </w:pPr>
      <w:r w:rsidRPr="00687BD2">
        <w:t>Individual services</w:t>
      </w:r>
    </w:p>
    <w:p w14:paraId="58ABB87C" w14:textId="77777777" w:rsidR="005D1326" w:rsidRPr="00687BD2" w:rsidRDefault="005D1326" w:rsidP="005D1326">
      <w:pPr>
        <w:pStyle w:val="ListParagraph"/>
        <w:numPr>
          <w:ilvl w:val="0"/>
          <w:numId w:val="11"/>
        </w:numPr>
      </w:pPr>
      <w:r w:rsidRPr="00687BD2">
        <w:t>Seeing Eye Dog accommodation: $141 per night</w:t>
      </w:r>
    </w:p>
    <w:p w14:paraId="4ED14DA1" w14:textId="77777777" w:rsidR="005D1326" w:rsidRPr="00687BD2" w:rsidRDefault="005D1326" w:rsidP="005D1326">
      <w:pPr>
        <w:pStyle w:val="Heading4"/>
      </w:pPr>
      <w:r w:rsidRPr="00687BD2">
        <w:t>Group services</w:t>
      </w:r>
    </w:p>
    <w:p w14:paraId="4E9BF87F" w14:textId="77777777" w:rsidR="005D1326" w:rsidRPr="008A0D27" w:rsidRDefault="005D1326" w:rsidP="005D1326">
      <w:r w:rsidRPr="008A0D27">
        <w:t>Please note, the listed hourly fee for group services is per participant.</w:t>
      </w:r>
    </w:p>
    <w:p w14:paraId="50990643" w14:textId="3EEAE873" w:rsidR="005D1326" w:rsidRPr="00F60CB5" w:rsidRDefault="005D1326" w:rsidP="005D1326">
      <w:pPr>
        <w:pStyle w:val="ListParagraph"/>
        <w:numPr>
          <w:ilvl w:val="0"/>
          <w:numId w:val="11"/>
        </w:numPr>
      </w:pPr>
      <w:r w:rsidRPr="00F60CB5">
        <w:t>Seeing Eye Dog Recreation group: $1</w:t>
      </w:r>
      <w:r w:rsidR="00E95D69">
        <w:t>3.29</w:t>
      </w:r>
      <w:r w:rsidRPr="00F60CB5">
        <w:t xml:space="preserve"> per hour</w:t>
      </w:r>
    </w:p>
    <w:p w14:paraId="19922849" w14:textId="77777777" w:rsidR="005D1326" w:rsidRPr="00687BD2" w:rsidRDefault="005D1326" w:rsidP="005D1326">
      <w:pPr>
        <w:pStyle w:val="Heading3"/>
      </w:pPr>
      <w:r w:rsidRPr="00687BD2">
        <w:t>Assistive technology</w:t>
      </w:r>
    </w:p>
    <w:p w14:paraId="17203A3C" w14:textId="77777777" w:rsidR="005D1326" w:rsidRPr="00687BD2" w:rsidRDefault="005D1326" w:rsidP="005D1326">
      <w:r w:rsidRPr="00687BD2">
        <w:t xml:space="preserve">These services are provided by Vision Australia Seeing Eye Dogs under the NDIS assistive technology category. </w:t>
      </w:r>
    </w:p>
    <w:p w14:paraId="4A66CEBD" w14:textId="77777777" w:rsidR="005D1326" w:rsidRPr="00687BD2" w:rsidRDefault="005D1326" w:rsidP="005D1326">
      <w:pPr>
        <w:pStyle w:val="ListParagraph"/>
        <w:numPr>
          <w:ilvl w:val="0"/>
          <w:numId w:val="11"/>
        </w:numPr>
      </w:pPr>
      <w:r w:rsidRPr="00687BD2">
        <w:t>Sale of Seeing Eye Dog: $51,000</w:t>
      </w:r>
    </w:p>
    <w:p w14:paraId="6515F250" w14:textId="77777777" w:rsidR="005D1326" w:rsidRPr="00687BD2" w:rsidRDefault="005D1326" w:rsidP="005D1326">
      <w:pPr>
        <w:pStyle w:val="ListParagraph"/>
        <w:numPr>
          <w:ilvl w:val="0"/>
          <w:numId w:val="11"/>
        </w:numPr>
      </w:pPr>
      <w:r w:rsidRPr="00687BD2">
        <w:t>Seeing Eye Dog starter kit: $732.76</w:t>
      </w:r>
    </w:p>
    <w:p w14:paraId="15FDD61C" w14:textId="77777777" w:rsidR="005D1326" w:rsidRPr="00687BD2" w:rsidRDefault="005D1326" w:rsidP="005D1326"/>
    <w:p w14:paraId="460BAAFE" w14:textId="77777777" w:rsidR="005D1326" w:rsidRPr="00687BD2" w:rsidRDefault="005D1326" w:rsidP="005D1326"/>
    <w:p w14:paraId="48AB9C4D" w14:textId="77777777" w:rsidR="005D1326" w:rsidRPr="00687BD2" w:rsidRDefault="005D1326" w:rsidP="005D1326"/>
    <w:p w14:paraId="7A98217E" w14:textId="77777777" w:rsidR="00EB6DD3" w:rsidRDefault="00EB6DD3"/>
    <w:sectPr w:rsidR="00EB6DD3" w:rsidSect="009F4046">
      <w:headerReference w:type="default" r:id="rId12"/>
      <w:footerReference w:type="default" r:id="rId13"/>
      <w:headerReference w:type="first" r:id="rId14"/>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8F4A" w14:textId="77777777" w:rsidR="00A613BC" w:rsidRDefault="00A613BC">
      <w:pPr>
        <w:spacing w:after="0" w:line="240" w:lineRule="auto"/>
      </w:pPr>
      <w:r>
        <w:separator/>
      </w:r>
    </w:p>
  </w:endnote>
  <w:endnote w:type="continuationSeparator" w:id="0">
    <w:p w14:paraId="2E785C01" w14:textId="77777777" w:rsidR="00A613BC" w:rsidRDefault="00A6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09874043"/>
      <w:docPartObj>
        <w:docPartGallery w:val="Page Numbers (Bottom of Page)"/>
        <w:docPartUnique/>
      </w:docPartObj>
    </w:sdtPr>
    <w:sdtEndPr>
      <w:rPr>
        <w:noProof/>
      </w:rPr>
    </w:sdtEndPr>
    <w:sdtContent>
      <w:p w14:paraId="78934439" w14:textId="77777777" w:rsidR="009143D6" w:rsidRDefault="005D1326">
        <w:pPr>
          <w:pStyle w:val="Footer"/>
          <w:rPr>
            <w:noProof/>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Pr>
            <w:noProof/>
            <w:sz w:val="24"/>
          </w:rPr>
          <w:t>2</w:t>
        </w:r>
        <w:r w:rsidRPr="00700D3D">
          <w:rPr>
            <w:noProof/>
            <w:sz w:val="24"/>
          </w:rPr>
          <w:fldChar w:fldCharType="end"/>
        </w:r>
        <w:r>
          <w:rPr>
            <w:noProof/>
            <w:sz w:val="24"/>
          </w:rPr>
          <w:tab/>
        </w:r>
        <w:r>
          <w:rPr>
            <w:noProof/>
            <w:sz w:val="24"/>
          </w:rPr>
          <w:tab/>
        </w:r>
      </w:p>
      <w:p w14:paraId="44AD3F22" w14:textId="77777777" w:rsidR="009143D6" w:rsidRPr="00700D3D" w:rsidRDefault="00A613BC">
        <w:pPr>
          <w:pStyle w:val="Footer"/>
          <w:rPr>
            <w:sz w:val="24"/>
          </w:rPr>
        </w:pPr>
      </w:p>
    </w:sdtContent>
  </w:sdt>
  <w:p w14:paraId="455BE214" w14:textId="77777777" w:rsidR="009143D6" w:rsidRPr="00616621" w:rsidRDefault="009143D6">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87B5" w14:textId="77777777" w:rsidR="00A613BC" w:rsidRDefault="00A613BC">
      <w:pPr>
        <w:spacing w:after="0" w:line="240" w:lineRule="auto"/>
      </w:pPr>
      <w:r>
        <w:separator/>
      </w:r>
    </w:p>
  </w:footnote>
  <w:footnote w:type="continuationSeparator" w:id="0">
    <w:p w14:paraId="2B92E365" w14:textId="77777777" w:rsidR="00A613BC" w:rsidRDefault="00A6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E981" w14:textId="77777777" w:rsidR="009143D6" w:rsidRDefault="009143D6">
    <w:pPr>
      <w:pStyle w:val="Header"/>
    </w:pPr>
  </w:p>
  <w:p w14:paraId="5FC0F083" w14:textId="77777777" w:rsidR="009143D6" w:rsidRDefault="00914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28B" w14:textId="77777777" w:rsidR="009143D6" w:rsidRDefault="009143D6">
    <w:pPr>
      <w:pStyle w:val="Header"/>
    </w:pPr>
  </w:p>
  <w:p w14:paraId="2A2F9082" w14:textId="77777777" w:rsidR="009143D6" w:rsidRDefault="009143D6">
    <w:pPr>
      <w:pStyle w:val="Header"/>
    </w:pPr>
  </w:p>
  <w:p w14:paraId="7DC7A609" w14:textId="77777777" w:rsidR="009143D6" w:rsidRDefault="005D1326">
    <w:pPr>
      <w:pStyle w:val="Header"/>
    </w:pPr>
    <w:r>
      <w:rPr>
        <w:noProof/>
        <w:lang w:eastAsia="en-AU"/>
      </w:rPr>
      <w:drawing>
        <wp:inline distT="0" distB="0" distL="0" distR="0" wp14:anchorId="2AD02223" wp14:editId="0DBA61A0">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6F39AD2A" w14:textId="77777777" w:rsidR="009143D6" w:rsidRDefault="0091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DD7"/>
    <w:multiLevelType w:val="hybridMultilevel"/>
    <w:tmpl w:val="DA84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D25FC"/>
    <w:multiLevelType w:val="hybridMultilevel"/>
    <w:tmpl w:val="F832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5282"/>
    <w:multiLevelType w:val="hybridMultilevel"/>
    <w:tmpl w:val="12BE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E144CA"/>
    <w:multiLevelType w:val="hybridMultilevel"/>
    <w:tmpl w:val="9670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776FC"/>
    <w:multiLevelType w:val="hybridMultilevel"/>
    <w:tmpl w:val="C492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63AC4"/>
    <w:multiLevelType w:val="hybridMultilevel"/>
    <w:tmpl w:val="7BBA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38058A"/>
    <w:multiLevelType w:val="hybridMultilevel"/>
    <w:tmpl w:val="5786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D5738"/>
    <w:multiLevelType w:val="hybridMultilevel"/>
    <w:tmpl w:val="71D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4820E4"/>
    <w:multiLevelType w:val="hybridMultilevel"/>
    <w:tmpl w:val="291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977FB"/>
    <w:multiLevelType w:val="hybridMultilevel"/>
    <w:tmpl w:val="77EAE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D85EAC"/>
    <w:multiLevelType w:val="hybridMultilevel"/>
    <w:tmpl w:val="49DA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DA498D"/>
    <w:multiLevelType w:val="hybridMultilevel"/>
    <w:tmpl w:val="DE5E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8551103">
    <w:abstractNumId w:val="8"/>
  </w:num>
  <w:num w:numId="2" w16cid:durableId="1726446651">
    <w:abstractNumId w:val="10"/>
  </w:num>
  <w:num w:numId="3" w16cid:durableId="1799490781">
    <w:abstractNumId w:val="2"/>
  </w:num>
  <w:num w:numId="4" w16cid:durableId="622469054">
    <w:abstractNumId w:val="9"/>
  </w:num>
  <w:num w:numId="5" w16cid:durableId="647318334">
    <w:abstractNumId w:val="7"/>
  </w:num>
  <w:num w:numId="6" w16cid:durableId="177357502">
    <w:abstractNumId w:val="5"/>
  </w:num>
  <w:num w:numId="7" w16cid:durableId="344096181">
    <w:abstractNumId w:val="6"/>
  </w:num>
  <w:num w:numId="8" w16cid:durableId="338580377">
    <w:abstractNumId w:val="11"/>
  </w:num>
  <w:num w:numId="9" w16cid:durableId="1747219753">
    <w:abstractNumId w:val="4"/>
  </w:num>
  <w:num w:numId="10" w16cid:durableId="1403257185">
    <w:abstractNumId w:val="3"/>
  </w:num>
  <w:num w:numId="11" w16cid:durableId="815338118">
    <w:abstractNumId w:val="0"/>
  </w:num>
  <w:num w:numId="12" w16cid:durableId="7270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26"/>
    <w:rsid w:val="00021E4B"/>
    <w:rsid w:val="001150F1"/>
    <w:rsid w:val="00154516"/>
    <w:rsid w:val="00192D71"/>
    <w:rsid w:val="00197BEA"/>
    <w:rsid w:val="001C3C6D"/>
    <w:rsid w:val="002023DD"/>
    <w:rsid w:val="0025544E"/>
    <w:rsid w:val="002E3AC6"/>
    <w:rsid w:val="00366C60"/>
    <w:rsid w:val="00371B74"/>
    <w:rsid w:val="00375B09"/>
    <w:rsid w:val="0046636C"/>
    <w:rsid w:val="004C1331"/>
    <w:rsid w:val="00564B2D"/>
    <w:rsid w:val="005D1326"/>
    <w:rsid w:val="005E4B6C"/>
    <w:rsid w:val="0063485D"/>
    <w:rsid w:val="006349B0"/>
    <w:rsid w:val="00662DE7"/>
    <w:rsid w:val="006865C8"/>
    <w:rsid w:val="0078556B"/>
    <w:rsid w:val="008A0D27"/>
    <w:rsid w:val="008E6C24"/>
    <w:rsid w:val="009143D6"/>
    <w:rsid w:val="00921FBA"/>
    <w:rsid w:val="00945807"/>
    <w:rsid w:val="009B1962"/>
    <w:rsid w:val="009D5274"/>
    <w:rsid w:val="00A10CFA"/>
    <w:rsid w:val="00A613BC"/>
    <w:rsid w:val="00A70492"/>
    <w:rsid w:val="00AE116B"/>
    <w:rsid w:val="00B61661"/>
    <w:rsid w:val="00BC1887"/>
    <w:rsid w:val="00C81005"/>
    <w:rsid w:val="00D06FF1"/>
    <w:rsid w:val="00DC6317"/>
    <w:rsid w:val="00E22CF3"/>
    <w:rsid w:val="00E95D69"/>
    <w:rsid w:val="00EB6DD3"/>
    <w:rsid w:val="00EC6795"/>
    <w:rsid w:val="00EE0774"/>
    <w:rsid w:val="00EF4FE8"/>
    <w:rsid w:val="00F01281"/>
    <w:rsid w:val="00F30F20"/>
    <w:rsid w:val="00F60CB5"/>
    <w:rsid w:val="00F87747"/>
    <w:rsid w:val="00FE60E8"/>
    <w:rsid w:val="031D3929"/>
    <w:rsid w:val="0CC41B6F"/>
    <w:rsid w:val="0CD9AFD0"/>
    <w:rsid w:val="162DB567"/>
    <w:rsid w:val="1EC64F46"/>
    <w:rsid w:val="3074AC6A"/>
    <w:rsid w:val="33AE2C3A"/>
    <w:rsid w:val="36DB42CE"/>
    <w:rsid w:val="384C7A75"/>
    <w:rsid w:val="3A9845CA"/>
    <w:rsid w:val="3B0EB801"/>
    <w:rsid w:val="42A357AF"/>
    <w:rsid w:val="4425FFB3"/>
    <w:rsid w:val="443F2810"/>
    <w:rsid w:val="4E9BC99D"/>
    <w:rsid w:val="56CBB6D1"/>
    <w:rsid w:val="5A3F05D2"/>
    <w:rsid w:val="5AB4FEDA"/>
    <w:rsid w:val="5CA8BE6D"/>
    <w:rsid w:val="6EF4DA06"/>
    <w:rsid w:val="75FD29C3"/>
    <w:rsid w:val="7B9B1807"/>
    <w:rsid w:val="7F879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D914"/>
  <w15:chartTrackingRefBased/>
  <w15:docId w15:val="{7151ED46-E458-4B9C-8D6A-4AAF8BE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A Normal Text"/>
    <w:qFormat/>
    <w:rsid w:val="005D1326"/>
    <w:pPr>
      <w:spacing w:after="200" w:line="276" w:lineRule="auto"/>
    </w:pPr>
    <w:rPr>
      <w:rFonts w:cstheme="minorBidi"/>
      <w:color w:val="000000" w:themeColor="text1"/>
      <w:sz w:val="32"/>
      <w:szCs w:val="22"/>
    </w:rPr>
  </w:style>
  <w:style w:type="paragraph" w:styleId="Heading1">
    <w:name w:val="heading 1"/>
    <w:aliases w:val="VA 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aliases w:val="VA 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aliases w:val="VA Heading 3"/>
    <w:basedOn w:val="Heading5"/>
    <w:next w:val="Normal"/>
    <w:link w:val="Heading3Char"/>
    <w:uiPriority w:val="9"/>
    <w:qFormat/>
    <w:rsid w:val="00662DE7"/>
    <w:pPr>
      <w:spacing w:before="120" w:after="120" w:line="240" w:lineRule="auto"/>
      <w:outlineLvl w:val="2"/>
    </w:pPr>
    <w:rPr>
      <w:rFonts w:eastAsia="Times New Roman" w:cs="Times New Roman"/>
      <w:bCs/>
      <w:sz w:val="32"/>
      <w:szCs w:val="32"/>
    </w:rPr>
  </w:style>
  <w:style w:type="paragraph" w:styleId="Heading4">
    <w:name w:val="heading 4"/>
    <w:aliases w:val="VA 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 Heading 1 Char"/>
    <w:basedOn w:val="DefaultParagraphFont"/>
    <w:link w:val="Heading1"/>
    <w:uiPriority w:val="9"/>
    <w:rsid w:val="00154516"/>
    <w:rPr>
      <w:rFonts w:eastAsia="Times New Roman"/>
      <w:b/>
      <w:sz w:val="40"/>
      <w:szCs w:val="40"/>
    </w:rPr>
  </w:style>
  <w:style w:type="character" w:customStyle="1" w:styleId="Heading2Char">
    <w:name w:val="Heading 2 Char"/>
    <w:aliases w:val="VA 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aliases w:val="VA Heading 3 Char"/>
    <w:basedOn w:val="DefaultParagraphFont"/>
    <w:link w:val="Heading3"/>
    <w:uiPriority w:val="9"/>
    <w:rsid w:val="00662DE7"/>
    <w:rPr>
      <w:rFonts w:eastAsia="Times New Roman"/>
      <w:b/>
      <w:bCs/>
      <w:sz w:val="32"/>
      <w:szCs w:val="32"/>
    </w:rPr>
  </w:style>
  <w:style w:type="character" w:customStyle="1" w:styleId="Heading4Char">
    <w:name w:val="Heading 4 Char"/>
    <w:aliases w:val="VA 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BoD Bullet indent,EP-List Paragraph"/>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5D1326"/>
    <w:rPr>
      <w:color w:val="0000FF"/>
      <w:u w:val="single"/>
    </w:rPr>
  </w:style>
  <w:style w:type="paragraph" w:styleId="Header">
    <w:name w:val="header"/>
    <w:basedOn w:val="Normal"/>
    <w:link w:val="HeaderChar"/>
    <w:uiPriority w:val="99"/>
    <w:unhideWhenUsed/>
    <w:rsid w:val="005D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26"/>
    <w:rPr>
      <w:rFonts w:cstheme="minorBidi"/>
      <w:color w:val="000000" w:themeColor="text1"/>
      <w:sz w:val="32"/>
      <w:szCs w:val="22"/>
    </w:rPr>
  </w:style>
  <w:style w:type="paragraph" w:styleId="Footer">
    <w:name w:val="footer"/>
    <w:basedOn w:val="Normal"/>
    <w:link w:val="FooterChar"/>
    <w:uiPriority w:val="99"/>
    <w:unhideWhenUsed/>
    <w:rsid w:val="005D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26"/>
    <w:rPr>
      <w:rFonts w:cstheme="minorBidi"/>
      <w:color w:val="000000" w:themeColor="text1"/>
      <w:sz w:val="32"/>
      <w:szCs w:val="22"/>
    </w:rPr>
  </w:style>
  <w:style w:type="character" w:customStyle="1" w:styleId="ListParagraphChar">
    <w:name w:val="List Paragraph Char"/>
    <w:aliases w:val="BoD Bullet indent Char,EP-List Paragraph Char"/>
    <w:basedOn w:val="DefaultParagraphFont"/>
    <w:link w:val="ListParagraph"/>
    <w:uiPriority w:val="34"/>
    <w:locked/>
    <w:rsid w:val="005D1326"/>
    <w:rPr>
      <w:rFonts w:cs="Arial"/>
    </w:rPr>
  </w:style>
  <w:style w:type="character" w:styleId="CommentReference">
    <w:name w:val="annotation reference"/>
    <w:basedOn w:val="DefaultParagraphFont"/>
    <w:uiPriority w:val="99"/>
    <w:semiHidden/>
    <w:unhideWhenUsed/>
    <w:rsid w:val="00192D71"/>
    <w:rPr>
      <w:sz w:val="16"/>
      <w:szCs w:val="16"/>
    </w:rPr>
  </w:style>
  <w:style w:type="paragraph" w:styleId="CommentText">
    <w:name w:val="annotation text"/>
    <w:basedOn w:val="Normal"/>
    <w:link w:val="CommentTextChar"/>
    <w:uiPriority w:val="99"/>
    <w:semiHidden/>
    <w:unhideWhenUsed/>
    <w:rsid w:val="00192D71"/>
    <w:pPr>
      <w:spacing w:line="240" w:lineRule="auto"/>
    </w:pPr>
    <w:rPr>
      <w:sz w:val="20"/>
      <w:szCs w:val="20"/>
    </w:rPr>
  </w:style>
  <w:style w:type="character" w:customStyle="1" w:styleId="CommentTextChar">
    <w:name w:val="Comment Text Char"/>
    <w:basedOn w:val="DefaultParagraphFont"/>
    <w:link w:val="CommentText"/>
    <w:uiPriority w:val="99"/>
    <w:semiHidden/>
    <w:rsid w:val="00192D71"/>
    <w:rPr>
      <w:rFonts w:cstheme="min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92D71"/>
    <w:rPr>
      <w:b/>
      <w:bCs/>
    </w:rPr>
  </w:style>
  <w:style w:type="character" w:customStyle="1" w:styleId="CommentSubjectChar">
    <w:name w:val="Comment Subject Char"/>
    <w:basedOn w:val="CommentTextChar"/>
    <w:link w:val="CommentSubject"/>
    <w:uiPriority w:val="99"/>
    <w:semiHidden/>
    <w:rsid w:val="00192D71"/>
    <w:rPr>
      <w:rFonts w:cstheme="minorBidi"/>
      <w:b/>
      <w:bCs/>
      <w:color w:val="000000" w:themeColor="text1"/>
      <w:sz w:val="20"/>
      <w:szCs w:val="20"/>
    </w:rPr>
  </w:style>
  <w:style w:type="paragraph" w:styleId="BalloonText">
    <w:name w:val="Balloon Text"/>
    <w:basedOn w:val="Normal"/>
    <w:link w:val="BalloonTextChar"/>
    <w:uiPriority w:val="99"/>
    <w:semiHidden/>
    <w:unhideWhenUsed/>
    <w:rsid w:val="00192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71"/>
    <w:rPr>
      <w:rFonts w:ascii="Segoe UI" w:hAnsi="Segoe UI" w:cs="Segoe UI"/>
      <w:color w:val="000000" w:themeColor="text1"/>
      <w:sz w:val="18"/>
      <w:szCs w:val="18"/>
    </w:rPr>
  </w:style>
  <w:style w:type="paragraph" w:styleId="Revision">
    <w:name w:val="Revision"/>
    <w:hidden/>
    <w:uiPriority w:val="99"/>
    <w:semiHidden/>
    <w:rsid w:val="001C3C6D"/>
    <w:rPr>
      <w:rFonts w:cstheme="minorBidi"/>
      <w:color w:val="000000" w:themeColor="text1"/>
      <w:sz w:val="32"/>
      <w:szCs w:val="22"/>
    </w:rPr>
  </w:style>
  <w:style w:type="character" w:customStyle="1" w:styleId="ui-provider">
    <w:name w:val="ui-provider"/>
    <w:basedOn w:val="DefaultParagraphFont"/>
    <w:rsid w:val="00F8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2664">
      <w:bodyDiv w:val="1"/>
      <w:marLeft w:val="0"/>
      <w:marRight w:val="0"/>
      <w:marTop w:val="0"/>
      <w:marBottom w:val="0"/>
      <w:divBdr>
        <w:top w:val="none" w:sz="0" w:space="0" w:color="auto"/>
        <w:left w:val="none" w:sz="0" w:space="0" w:color="auto"/>
        <w:bottom w:val="none" w:sz="0" w:space="0" w:color="auto"/>
        <w:right w:val="none" w:sz="0" w:space="0" w:color="auto"/>
      </w:divBdr>
    </w:div>
    <w:div w:id="10866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apps-and-tools/health-workforce-loc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dis.gov.au/contact/lo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Vertical_x0020_Resolution xmlns="6172223a-8a94-4446-98cc-b9e7452ae012" xsi:nil="true"/>
    <Kind xmlns="6172223a-8a94-4446-98cc-b9e7452ae012" xsi:nil="true"/>
    <File_x0020_System_x0020_Path xmlns="6172223a-8a94-4446-98cc-b9e7452ae012" xsi:nil="true"/>
    <Space_x0020_Used xmlns="6172223a-8a94-4446-98cc-b9e7452ae012" xsi:nil="true"/>
    <File_x0020_Author xmlns="6172223a-8a94-4446-98cc-b9e7452ae012" xsi:nil="true"/>
    <Program_x0020_Name xmlns="6172223a-8a94-4446-98cc-b9e7452ae012" xsi:nil="true"/>
    <Focal_x0020_Length xmlns="6172223a-8a94-4446-98cc-b9e7452ae012" xsi:nil="true"/>
    <Comments xmlns="6172223a-8a94-4446-98cc-b9e7452ae012" xsi:nil="true"/>
    <Orientation xmlns="6172223a-8a94-4446-98cc-b9e7452ae012" xsi:nil="true"/>
    <Flash_x0020_Mode xmlns="6172223a-8a94-4446-98cc-b9e7452ae012" xsi:nil="true"/>
    <Light_x0020_Source xmlns="6172223a-8a94-4446-98cc-b9e7452ae012" xsi:nil="true"/>
    <Total_x0020_Size xmlns="6172223a-8a94-4446-98cc-b9e7452ae012" xsi:nil="true"/>
    <URL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Computer xmlns="6172223a-8a94-4446-98cc-b9e7452ae012" xsi:nil="true"/>
    <Content_x0020_Created xmlns="6172223a-8a94-4446-98cc-b9e7452ae012" xsi:nil="true"/>
    <Camera_x0020_Maker xmlns="6172223a-8a94-4446-98cc-b9e7452ae012" xsi:nil="true"/>
    <Exposure_x0020_Program xmlns="6172223a-8a94-4446-98cc-b9e7452ae012" xsi:nil="true"/>
    <Exposure_x0020_Time xmlns="6172223a-8a94-4446-98cc-b9e7452ae012" xsi:nil="true"/>
    <Link_x0020_Targe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Max_x0020_Aperture xmlns="6172223a-8a94-4446-98cc-b9e7452ae012" xsi:nil="true"/>
    <Company xmlns="6172223a-8a94-4446-98cc-b9e7452ae012" xsi:nil="true"/>
    <Word_x0020_Count xmlns="6172223a-8a94-4446-98cc-b9e7452ae012" xsi:nil="true"/>
    <Bit_x0020_Depth xmlns="6172223a-8a94-4446-98cc-b9e7452ae012" xsi:nil="true"/>
    <Date_x0020_Taken xmlns="6172223a-8a94-4446-98cc-b9e7452ae012" xsi:nil="true"/>
    <_x0033_5mm_x0020_Focal_x0020_Length xmlns="6172223a-8a94-4446-98cc-b9e7452ae0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65" ma:contentTypeDescription="Create a new document." ma:contentTypeScope="" ma:versionID="36b54bdfa61261059d2605c791b7bd61">
  <xsd:schema xmlns:xsd="http://www.w3.org/2001/XMLSchema" xmlns:xs="http://www.w3.org/2001/XMLSchema" xmlns:p="http://schemas.microsoft.com/office/2006/metadata/properties" xmlns:ns3="6172223a-8a94-4446-98cc-b9e7452ae012" xmlns:ns4="42db98e4-af0d-4f6d-9233-280573619fc0" targetNamespace="http://schemas.microsoft.com/office/2006/metadata/properties" ma:root="true" ma:fieldsID="f94a49da7e3e2efa6bade12e773cdc49" ns3:_="" ns4:_="">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Orientation" minOccurs="0"/>
                <xsd:element ref="ns3:Date_x0020_Taken" minOccurs="0"/>
                <xsd:element ref="ns3:Camera_x0020_Model" minOccurs="0"/>
                <xsd:element ref="ns3:Camera_x0020_Maker"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Light_x0020_Source" minOccurs="0"/>
                <xsd:element ref="ns3:Max_x0020_Aperture" minOccurs="0"/>
                <xsd:element ref="ns3:Metering_x0020_Mode" minOccurs="0"/>
                <xsd:element ref="ns3:Program_x0020_Mode" minOccurs="0"/>
                <xsd:element ref="ns3:White_x0020_Balance" minOccurs="0"/>
                <xsd:element ref="ns3:Link_x0020_Target" minOccurs="0"/>
                <xsd:element ref="ns3:URL" minOccurs="0"/>
                <xsd:element ref="ns3:Comment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pany" ma:index="24" nillable="true" ma:displayName="Company" ma:description="" ma:internalName="Company">
      <xsd:simpleType>
        <xsd:restriction base="dms:Text">
          <xsd:maxLength value="255"/>
        </xsd:restriction>
      </xsd:simpleType>
    </xsd:element>
    <xsd:element name="Program_x0020_Name" ma:index="25" nillable="true" ma:displayName="Program Name" ma:description="" ma:internalName="Program_x0020_Name">
      <xsd:simpleType>
        <xsd:restriction base="dms:Text">
          <xsd:maxLength value="255"/>
        </xsd:restriction>
      </xsd:simpleType>
    </xsd:element>
    <xsd:element name="Content_x0020_Created" ma:index="26" nillable="true" ma:displayName="Content Created" ma:default="" ma:description="" ma:format="DateTime" ma:internalName="Content_x0020_Creat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Date_x0020_Last_x0020_Saved" ma:index="28" nillable="true" ma:displayName="Date Last Saved" ma:default="" ma:description="" ma:format="DateTime" ma:internalName="Date_x0020_Last_x0020_Saved">
      <xsd:simpleType>
        <xsd:restriction base="dms:DateTime"/>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Dimensions" ma:index="32" nillable="true" ma:displayName="Dimensions" ma:description="" ma:internalName="Dimensions">
      <xsd:simpleType>
        <xsd:restriction base="dms:Text">
          <xsd:maxLength value="255"/>
        </xsd:restriction>
      </xsd:simpleType>
    </xsd:element>
    <xsd:element name="Bit_x0020_Depth" ma:index="33" nillable="true" ma:displayName="Bit Depth" ma:description="" ma:internalName="Bit_x0020_Depth">
      <xsd:simpleType>
        <xsd:restriction base="dms:Text">
          <xsd:maxLength value="255"/>
        </xsd:restriction>
      </xsd:simpleType>
    </xsd:element>
    <xsd:element name="Horizontal_x0020_Resolution" ma:index="34" nillable="true" ma:displayName="Horizontal Resolution" ma:description="" ma:internalName="Horizontal_x0020_Resolution">
      <xsd:simpleType>
        <xsd:restriction base="dms:Text">
          <xsd:maxLength value="255"/>
        </xsd:restriction>
      </xsd:simpleType>
    </xsd:element>
    <xsd:element name="Width" ma:index="35" nillable="true" ma:displayName="Width" ma:description="" ma:internalName="Width">
      <xsd:simpleType>
        <xsd:restriction base="dms:Text">
          <xsd:maxLength value="255"/>
        </xsd:restriction>
      </xsd:simpleType>
    </xsd:element>
    <xsd:element name="Vertical_x0020_Resolution" ma:index="36" nillable="true" ma:displayName="Vertical Resolution" ma:description="" ma:internalName="Vertical_x0020_Resolution">
      <xsd:simpleType>
        <xsd:restriction base="dms:Text">
          <xsd:maxLength value="255"/>
        </xsd:restriction>
      </xsd:simpleType>
    </xsd:element>
    <xsd:element name="Height" ma:index="37" nillable="true" ma:displayName="Height" ma:description="" ma:internalName="Height">
      <xsd:simpleType>
        <xsd:restriction base="dms:Text">
          <xsd:maxLength value="255"/>
        </xsd:restriction>
      </xsd:simpleType>
    </xsd:element>
    <xsd:element name="Orientation" ma:index="38" nillable="true" ma:displayName="Orientation" ma:description="" ma:internalName="Orientation">
      <xsd:simpleType>
        <xsd:restriction base="dms:Text">
          <xsd:maxLength value="255"/>
        </xsd:restriction>
      </xsd:simpleType>
    </xsd:element>
    <xsd:element name="Date_x0020_Taken" ma:index="39" nillable="true" ma:displayName="Date Taken" ma:description="" ma:internalName="Date_x0020_Taken">
      <xsd:simpleType>
        <xsd:restriction base="dms:Text">
          <xsd:maxLength value="255"/>
        </xsd:restriction>
      </xsd:simpleType>
    </xsd:element>
    <xsd:element name="Camera_x0020_Model" ma:index="40" nillable="true" ma:displayName="Camera Model" ma:description="" ma:internalName="Camera_x0020_Model">
      <xsd:simpleType>
        <xsd:restriction base="dms:Text">
          <xsd:maxLength value="255"/>
        </xsd:restriction>
      </xsd:simpleType>
    </xsd:element>
    <xsd:element name="Camera_x0020_Maker" ma:index="41" nillable="true" ma:displayName="Camera Maker" ma:description="" ma:internalName="Camera_x0020_Maker">
      <xsd:simpleType>
        <xsd:restriction base="dms:Text">
          <xsd:maxLength value="255"/>
        </xsd:restriction>
      </xsd:simpleType>
    </xsd:element>
    <xsd:element name="EXIF_x0020_Version" ma:index="42" nillable="true" ma:displayName="EXIF Version" ma:description="" ma:internalName="EXIF_x0020_Version">
      <xsd:simpleType>
        <xsd:restriction base="dms:Text">
          <xsd:maxLength value="255"/>
        </xsd:restriction>
      </xsd:simpleType>
    </xsd:element>
    <xsd:element name="Exposure_x0020_Bias" ma:index="43" nillable="true" ma:displayName="Exposure Bias" ma:description="" ma:internalName="Exposure_x0020_Bias">
      <xsd:simpleType>
        <xsd:restriction base="dms:Text">
          <xsd:maxLength value="255"/>
        </xsd:restriction>
      </xsd:simpleType>
    </xsd:element>
    <xsd:element name="Exposure_x0020_Program" ma:index="44" nillable="true" ma:displayName="Exposure Program" ma:description="" ma:internalName="Exposure_x0020_Program">
      <xsd:simpleType>
        <xsd:restriction base="dms:Text">
          <xsd:maxLength value="255"/>
        </xsd:restriction>
      </xsd:simpleType>
    </xsd:element>
    <xsd:element name="Exposure_x0020_Time" ma:index="45" nillable="true" ma:displayName="Exposure Time" ma:description="" ma:internalName="Exposure_x0020_Time">
      <xsd:simpleType>
        <xsd:restriction base="dms:Text">
          <xsd:maxLength value="255"/>
        </xsd:restriction>
      </xsd:simpleType>
    </xsd:element>
    <xsd:element name="F_x002d_Stop" ma:index="46" nillable="true" ma:displayName="F-Stop" ma:description="" ma:internalName="F_x002d_Stop">
      <xsd:simpleType>
        <xsd:restriction base="dms:Text">
          <xsd:maxLength value="255"/>
        </xsd:restriction>
      </xsd:simpleType>
    </xsd:element>
    <xsd:element name="Flash_x0020_Mode" ma:index="47" nillable="true" ma:displayName="Flash Mode" ma:description="" ma:internalName="Flash_x0020_Mode">
      <xsd:simpleType>
        <xsd:restriction base="dms:Text">
          <xsd:maxLength value="255"/>
        </xsd:restriction>
      </xsd:simpleType>
    </xsd:element>
    <xsd:element name="Focal_x0020_Length" ma:index="48" nillable="true" ma:displayName="Focal Length" ma:description="" ma:internalName="Focal_x0020_Length">
      <xsd:simpleType>
        <xsd:restriction base="dms:Text">
          <xsd:maxLength value="255"/>
        </xsd:restriction>
      </xsd:simpleType>
    </xsd:element>
    <xsd:element name="_x0033_5mm_x0020_Focal_x0020_Length" ma:index="49" nillable="true" ma:displayName="35mm Focal Length" ma:description="" ma:internalName="_x0033_5mm_x0020_Focal_x0020_Length">
      <xsd:simpleType>
        <xsd:restriction base="dms:Text">
          <xsd:maxLength value="255"/>
        </xsd:restriction>
      </xsd:simpleType>
    </xsd:element>
    <xsd:element name="ISO_x0020_Speed" ma:index="50" nillable="true" ma:displayName="ISO Speed" ma:description="" ma:internalName="ISO_x0020_Speed">
      <xsd:simpleType>
        <xsd:restriction base="dms:Text">
          <xsd:maxLength value="255"/>
        </xsd:restriction>
      </xsd:simpleType>
    </xsd:element>
    <xsd:element name="Light_x0020_Source" ma:index="51" nillable="true" ma:displayName="Light Source" ma:description="" ma:internalName="Light_x0020_Source">
      <xsd:simpleType>
        <xsd:restriction base="dms:Text">
          <xsd:maxLength value="255"/>
        </xsd:restriction>
      </xsd:simpleType>
    </xsd:element>
    <xsd:element name="Max_x0020_Aperture" ma:index="52" nillable="true" ma:displayName="Max Aperture" ma:description="" ma:internalName="Max_x0020_Aperture">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Program_x0020_Mode" ma:index="54" nillable="true" ma:displayName="Program Mode" ma:description="" ma:internalName="Program_x0020_Mode">
      <xsd:simpleType>
        <xsd:restriction base="dms:Text">
          <xsd:maxLength value="255"/>
        </xsd:restriction>
      </xsd:simpleType>
    </xsd:element>
    <xsd:element name="White_x0020_Balance" ma:index="55" nillable="true" ma:displayName="White Balance" ma:description="" ma:internalName="White_x0020_Balance">
      <xsd:simpleType>
        <xsd:restriction base="dms:Text">
          <xsd:maxLength value="255"/>
        </xsd:restriction>
      </xsd:simpleType>
    </xsd:element>
    <xsd:element name="Link_x0020_Target" ma:index="56" nillable="true" ma:displayName="Link Target" ma:description="" ma:internalName="Link_x0020_Target">
      <xsd:simpleType>
        <xsd:restriction base="dms:Text">
          <xsd:maxLength value="255"/>
        </xsd:restriction>
      </xsd:simpleType>
    </xsd:element>
    <xsd:element name="URL" ma:index="57" nillable="true" ma:displayName="URL" ma:description="" ma:internalName="URL">
      <xsd:simpleType>
        <xsd:restriction base="dms:Text">
          <xsd:maxLength value="255"/>
        </xsd:restriction>
      </xsd:simpleType>
    </xsd:element>
    <xsd:element name="Comments" ma:index="58" nillable="true" ma:displayName="Comments" ma:description="" ma:internalName="Comments">
      <xsd:simpleType>
        <xsd:restriction base="dms:Text">
          <xsd:maxLength value="255"/>
        </xsd:restriction>
      </xsd:simpleType>
    </xsd:element>
    <xsd:element name="MediaServiceMetadata" ma:index="59" nillable="true" ma:displayName="MediaServiceMetadata" ma:description="" ma:hidden="true" ma:internalName="MediaServiceMetadata" ma:readOnly="true">
      <xsd:simpleType>
        <xsd:restriction base="dms:Note"/>
      </xsd:simpleType>
    </xsd:element>
    <xsd:element name="MediaServiceFastMetadata" ma:index="60" nillable="true" ma:displayName="MediaServiceFastMetadata" ma:description="" ma:hidden="true" ma:internalName="MediaServiceFastMetadata" ma:readOnly="true">
      <xsd:simpleType>
        <xsd:restriction base="dms:Note"/>
      </xsd:simpleType>
    </xsd:element>
    <xsd:element name="MediaServiceDateTaken" ma:index="61" nillable="true" ma:displayName="MediaServiceDateTaken" ma:descriptio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OCR" ma:index="63" nillable="true" ma:displayName="MediaServiceOCR" ma:internalName="MediaServiceOCR" ma:readOnly="true">
      <xsd:simpleType>
        <xsd:restriction base="dms:Note">
          <xsd:maxLength value="255"/>
        </xsd:restriction>
      </xsd:simpleType>
    </xsd:element>
    <xsd:element name="MediaServiceLocation" ma:index="64" nillable="true" ma:displayName="MediaServiceLocation" ma:internalName="MediaServiceLocation" ma:readOnly="true">
      <xsd:simpleType>
        <xsd:restriction base="dms:Text"/>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AutoKeyPoints" ma:index="67" nillable="true" ma:displayName="MediaServiceAutoKeyPoints" ma:hidden="true" ma:internalName="MediaServiceAutoKeyPoints" ma:readOnly="true">
      <xsd:simpleType>
        <xsd:restriction base="dms:Note"/>
      </xsd:simpleType>
    </xsd:element>
    <xsd:element name="MediaServiceKeyPoints" ma:index="68" nillable="true" ma:displayName="KeyPoints" ma:internalName="MediaServiceKeyPoints" ma:readOnly="true">
      <xsd:simpleType>
        <xsd:restriction base="dms:Note">
          <xsd:maxLength value="255"/>
        </xsd:restriction>
      </xsd:simpleType>
    </xsd:element>
    <xsd:element name="MediaLengthInSeconds" ma:index="7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SharingHintHash" ma:index="7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E35C6-97D1-409D-B895-C7BF0C9DB3F7}">
  <ds:schemaRefs>
    <ds:schemaRef ds:uri="http://schemas.microsoft.com/office/2006/metadata/properties"/>
    <ds:schemaRef ds:uri="http://schemas.microsoft.com/office/infopath/2007/PartnerControls"/>
    <ds:schemaRef ds:uri="6172223a-8a94-4446-98cc-b9e7452ae012"/>
  </ds:schemaRefs>
</ds:datastoreItem>
</file>

<file path=customXml/itemProps2.xml><?xml version="1.0" encoding="utf-8"?>
<ds:datastoreItem xmlns:ds="http://schemas.openxmlformats.org/officeDocument/2006/customXml" ds:itemID="{435587E1-B88F-4EA5-ABF9-DF52682D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43547-2728-461C-87CB-40B51DBA0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Christina Hamblin</cp:lastModifiedBy>
  <cp:revision>11</cp:revision>
  <dcterms:created xsi:type="dcterms:W3CDTF">2024-01-31T04:54:00Z</dcterms:created>
  <dcterms:modified xsi:type="dcterms:W3CDTF">2024-02-01T22:24:00Z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ies>
</file>